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A2BF" w14:textId="53A6F6BF" w:rsidR="002A32A2" w:rsidRPr="00465518" w:rsidRDefault="00172476" w:rsidP="00C41B33">
      <w:pPr>
        <w:pStyle w:val="Title"/>
        <w:ind w:left="607"/>
        <w:jc w:val="right"/>
        <w:rPr>
          <w:sz w:val="20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1C198F1" wp14:editId="4205DB2E">
            <wp:simplePos x="0" y="0"/>
            <wp:positionH relativeFrom="margin">
              <wp:posOffset>85061</wp:posOffset>
            </wp:positionH>
            <wp:positionV relativeFrom="paragraph">
              <wp:posOffset>0</wp:posOffset>
            </wp:positionV>
            <wp:extent cx="6619875" cy="1424305"/>
            <wp:effectExtent l="0" t="0" r="9525" b="4445"/>
            <wp:wrapTight wrapText="bothSides">
              <wp:wrapPolygon edited="0">
                <wp:start x="14669" y="0"/>
                <wp:lineTo x="0" y="0"/>
                <wp:lineTo x="0" y="12134"/>
                <wp:lineTo x="14421" y="13867"/>
                <wp:lineTo x="0" y="14445"/>
                <wp:lineTo x="0" y="21379"/>
                <wp:lineTo x="186" y="21379"/>
                <wp:lineTo x="6402" y="21379"/>
                <wp:lineTo x="17529" y="21379"/>
                <wp:lineTo x="21196" y="20801"/>
                <wp:lineTo x="21072" y="18490"/>
                <wp:lineTo x="21569" y="17912"/>
                <wp:lineTo x="21569" y="0"/>
                <wp:lineTo x="14669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03BA">
        <w:rPr>
          <w:rFonts w:ascii="Calibri" w:eastAsia="Calibri" w:hAnsi="Calibri"/>
          <w:sz w:val="24"/>
          <w:szCs w:val="24"/>
          <w:lang w:val="en-GB"/>
        </w:rPr>
        <w:t>August</w:t>
      </w:r>
      <w:r w:rsidR="00B65334">
        <w:rPr>
          <w:rFonts w:ascii="Calibri" w:eastAsia="Calibri" w:hAnsi="Calibri"/>
          <w:sz w:val="24"/>
          <w:szCs w:val="24"/>
          <w:lang w:val="en-GB"/>
        </w:rPr>
        <w:t xml:space="preserve"> 2024</w:t>
      </w:r>
    </w:p>
    <w:p w14:paraId="32096CD3" w14:textId="77777777" w:rsidR="00E96C3F" w:rsidRDefault="00E96C3F" w:rsidP="00A77280">
      <w:pPr>
        <w:rPr>
          <w:rFonts w:ascii="Calibri" w:eastAsia="Calibri" w:hAnsi="Calibri"/>
          <w:sz w:val="24"/>
          <w:szCs w:val="24"/>
          <w:lang w:val="en-GB"/>
        </w:rPr>
      </w:pPr>
    </w:p>
    <w:p w14:paraId="15A02E82" w14:textId="370693ED" w:rsidR="00A77280" w:rsidRDefault="00FD7653" w:rsidP="00652161">
      <w:pPr>
        <w:jc w:val="center"/>
        <w:rPr>
          <w:rFonts w:ascii="Calibri" w:eastAsia="Calibri" w:hAnsi="Calibri"/>
          <w:b/>
          <w:sz w:val="24"/>
          <w:szCs w:val="24"/>
          <w:u w:val="single"/>
          <w:lang w:val="en-GB"/>
        </w:rPr>
      </w:pPr>
      <w:r>
        <w:rPr>
          <w:rFonts w:ascii="Calibri" w:eastAsia="Calibri" w:hAnsi="Calibri"/>
          <w:b/>
          <w:sz w:val="24"/>
          <w:szCs w:val="24"/>
          <w:u w:val="single"/>
          <w:lang w:val="en-GB"/>
        </w:rPr>
        <w:t xml:space="preserve">Reception </w:t>
      </w:r>
      <w:r w:rsidR="00FB03BA">
        <w:rPr>
          <w:rFonts w:ascii="Calibri" w:eastAsia="Calibri" w:hAnsi="Calibri"/>
          <w:b/>
          <w:sz w:val="24"/>
          <w:szCs w:val="24"/>
          <w:u w:val="single"/>
          <w:lang w:val="en-GB"/>
        </w:rPr>
        <w:t xml:space="preserve">All About Me </w:t>
      </w:r>
    </w:p>
    <w:p w14:paraId="31ED84A9" w14:textId="00071733" w:rsidR="00652161" w:rsidRDefault="00652161" w:rsidP="00B65334">
      <w:pPr>
        <w:rPr>
          <w:rFonts w:ascii="Calibri" w:eastAsia="Calibri" w:hAnsi="Calibri"/>
          <w:b/>
          <w:sz w:val="24"/>
          <w:szCs w:val="24"/>
          <w:u w:val="single"/>
          <w:lang w:val="en-GB"/>
        </w:rPr>
      </w:pPr>
    </w:p>
    <w:p w14:paraId="2B119DCD" w14:textId="510E82E9" w:rsidR="00652161" w:rsidRDefault="00FB03BA" w:rsidP="00B65334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 xml:space="preserve">Dear Parents/Carers, </w:t>
      </w:r>
    </w:p>
    <w:p w14:paraId="480558DB" w14:textId="77777777" w:rsidR="009D15BC" w:rsidRDefault="009D15BC" w:rsidP="00FB03BA">
      <w:pPr>
        <w:rPr>
          <w:rFonts w:ascii="Calibri" w:eastAsia="Calibri" w:hAnsi="Calibri"/>
          <w:sz w:val="24"/>
          <w:szCs w:val="24"/>
          <w:lang w:val="en-GB"/>
        </w:rPr>
      </w:pPr>
    </w:p>
    <w:p w14:paraId="42D6E528" w14:textId="102EB755" w:rsidR="00FB03BA" w:rsidRPr="00FB03BA" w:rsidRDefault="009D15BC" w:rsidP="00FB03BA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>I</w:t>
      </w:r>
      <w:r w:rsidR="00FB03BA">
        <w:rPr>
          <w:rFonts w:ascii="Calibri" w:eastAsia="Calibri" w:hAnsi="Calibri"/>
          <w:sz w:val="24"/>
          <w:szCs w:val="24"/>
          <w:lang w:val="en-GB"/>
        </w:rPr>
        <w:t xml:space="preserve"> hope you have all had a lovely summer so far.</w:t>
      </w:r>
    </w:p>
    <w:p w14:paraId="30A94165" w14:textId="77777777" w:rsidR="00E3748D" w:rsidRDefault="00FB03BA" w:rsidP="00FB03BA">
      <w:pPr>
        <w:rPr>
          <w:rFonts w:ascii="Calibri" w:eastAsia="Calibri" w:hAnsi="Calibri"/>
          <w:sz w:val="24"/>
          <w:szCs w:val="24"/>
          <w:lang w:val="en-GB"/>
        </w:rPr>
      </w:pPr>
      <w:r w:rsidRPr="00FB03BA">
        <w:rPr>
          <w:rFonts w:ascii="Calibri" w:eastAsia="Calibri" w:hAnsi="Calibri"/>
          <w:sz w:val="24"/>
          <w:szCs w:val="24"/>
          <w:lang w:val="en-GB"/>
        </w:rPr>
        <w:t>I am excited to be teaching</w:t>
      </w:r>
      <w:r>
        <w:rPr>
          <w:rFonts w:ascii="Calibri" w:eastAsia="Calibri" w:hAnsi="Calibri"/>
          <w:sz w:val="24"/>
          <w:szCs w:val="24"/>
          <w:lang w:val="en-GB"/>
        </w:rPr>
        <w:t xml:space="preserve"> your child in September! To help everyone to get to know each other more</w:t>
      </w:r>
      <w:r w:rsidRPr="00FB03BA">
        <w:rPr>
          <w:rFonts w:ascii="Calibri" w:eastAsia="Calibri" w:hAnsi="Calibri"/>
          <w:sz w:val="24"/>
          <w:szCs w:val="24"/>
          <w:lang w:val="en-GB"/>
        </w:rPr>
        <w:t>, we would love it if your child</w:t>
      </w:r>
      <w:r>
        <w:rPr>
          <w:rFonts w:ascii="Calibri" w:eastAsia="Calibri" w:hAnsi="Calibri"/>
          <w:sz w:val="24"/>
          <w:szCs w:val="24"/>
          <w:lang w:val="en-GB"/>
        </w:rPr>
        <w:t xml:space="preserve"> could make an ‘all about me</w:t>
      </w:r>
      <w:r w:rsidR="00E3748D">
        <w:rPr>
          <w:rFonts w:ascii="Calibri" w:eastAsia="Calibri" w:hAnsi="Calibri"/>
          <w:sz w:val="24"/>
          <w:szCs w:val="24"/>
          <w:lang w:val="en-GB"/>
        </w:rPr>
        <w:t xml:space="preserve">’ shoebox. </w:t>
      </w:r>
    </w:p>
    <w:p w14:paraId="79879B84" w14:textId="77777777" w:rsidR="009D15BC" w:rsidRDefault="00E3748D" w:rsidP="00FB03BA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 xml:space="preserve">Please get a shoebox (or small box/container) and decorate it, perhaps in their favourite colours or with some stickers they like. They could include some items which tell us more about them – for example photos, drawings, a favourite character or book, a favourite hobby or a favourite food wrapper. They could also include anything they have enjoyed doing over the holidays. </w:t>
      </w:r>
      <w:r w:rsidR="00FB03BA" w:rsidRPr="00FB03BA">
        <w:rPr>
          <w:rFonts w:ascii="Calibri" w:eastAsia="Calibri" w:hAnsi="Calibri"/>
          <w:sz w:val="24"/>
          <w:szCs w:val="24"/>
          <w:lang w:val="en-GB"/>
        </w:rPr>
        <w:t>This makes a great ice-breaker and place to start</w:t>
      </w:r>
      <w:r>
        <w:rPr>
          <w:rFonts w:ascii="Calibri" w:eastAsia="Calibri" w:hAnsi="Calibri"/>
          <w:sz w:val="24"/>
          <w:szCs w:val="24"/>
          <w:lang w:val="en-GB"/>
        </w:rPr>
        <w:t xml:space="preserve"> the</w:t>
      </w:r>
      <w:r w:rsidR="00FB03BA" w:rsidRPr="00FB03BA">
        <w:rPr>
          <w:rFonts w:ascii="Calibri" w:eastAsia="Calibri" w:hAnsi="Calibri"/>
          <w:sz w:val="24"/>
          <w:szCs w:val="24"/>
          <w:lang w:val="en-GB"/>
        </w:rPr>
        <w:t xml:space="preserve"> children talking about their own experiences, allowing both myself and their new classmat</w:t>
      </w:r>
      <w:r>
        <w:rPr>
          <w:rFonts w:ascii="Calibri" w:eastAsia="Calibri" w:hAnsi="Calibri"/>
          <w:sz w:val="24"/>
          <w:szCs w:val="24"/>
          <w:lang w:val="en-GB"/>
        </w:rPr>
        <w:t xml:space="preserve">es to find out more about them! </w:t>
      </w:r>
    </w:p>
    <w:p w14:paraId="49220D7E" w14:textId="16709EC5" w:rsidR="00FB03BA" w:rsidRPr="00FB03BA" w:rsidRDefault="00E3748D" w:rsidP="00FB03BA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>Please bring this on their first day in September and we will keep them safe and discuss a couple of boxes each day</w:t>
      </w:r>
      <w:r w:rsidR="00FB03BA" w:rsidRPr="00FB03BA">
        <w:rPr>
          <w:rFonts w:ascii="Calibri" w:eastAsia="Calibri" w:hAnsi="Calibri"/>
          <w:sz w:val="24"/>
          <w:szCs w:val="24"/>
          <w:lang w:val="en-GB"/>
        </w:rPr>
        <w:t xml:space="preserve">. This project also links nicely with our first </w:t>
      </w:r>
      <w:r>
        <w:rPr>
          <w:rFonts w:ascii="Calibri" w:eastAsia="Calibri" w:hAnsi="Calibri"/>
          <w:sz w:val="24"/>
          <w:szCs w:val="24"/>
          <w:lang w:val="en-GB"/>
        </w:rPr>
        <w:t xml:space="preserve">class </w:t>
      </w:r>
      <w:r w:rsidR="00FB03BA" w:rsidRPr="00FB03BA">
        <w:rPr>
          <w:rFonts w:ascii="Calibri" w:eastAsia="Calibri" w:hAnsi="Calibri"/>
          <w:sz w:val="24"/>
          <w:szCs w:val="24"/>
          <w:lang w:val="en-GB"/>
        </w:rPr>
        <w:t>topic ‘Marvellous Me’.</w:t>
      </w:r>
    </w:p>
    <w:p w14:paraId="3A6C6C12" w14:textId="09B33617" w:rsidR="00FB03BA" w:rsidRPr="00FB03BA" w:rsidRDefault="00FB03BA" w:rsidP="00FB03BA">
      <w:pPr>
        <w:rPr>
          <w:rFonts w:ascii="Calibri" w:eastAsia="Calibri" w:hAnsi="Calibri"/>
          <w:sz w:val="24"/>
          <w:szCs w:val="24"/>
          <w:lang w:val="en-GB"/>
        </w:rPr>
      </w:pPr>
      <w:r w:rsidRPr="00FB03BA">
        <w:rPr>
          <w:rFonts w:ascii="Calibri" w:eastAsia="Calibri" w:hAnsi="Calibri"/>
          <w:sz w:val="24"/>
          <w:szCs w:val="24"/>
          <w:lang w:val="en-GB"/>
        </w:rPr>
        <w:t>Alongside this, we would love it if</w:t>
      </w:r>
      <w:r w:rsidR="00E3748D">
        <w:rPr>
          <w:rFonts w:ascii="Calibri" w:eastAsia="Calibri" w:hAnsi="Calibri"/>
          <w:sz w:val="24"/>
          <w:szCs w:val="24"/>
          <w:lang w:val="en-GB"/>
        </w:rPr>
        <w:t xml:space="preserve"> the</w:t>
      </w:r>
      <w:r w:rsidRPr="00FB03BA">
        <w:rPr>
          <w:rFonts w:ascii="Calibri" w:eastAsia="Calibri" w:hAnsi="Calibri"/>
          <w:sz w:val="24"/>
          <w:szCs w:val="24"/>
          <w:lang w:val="en-GB"/>
        </w:rPr>
        <w:t xml:space="preserve"> children could bring in a </w:t>
      </w:r>
      <w:r w:rsidR="009D15BC">
        <w:rPr>
          <w:rFonts w:ascii="Calibri" w:eastAsia="Calibri" w:hAnsi="Calibri"/>
          <w:sz w:val="24"/>
          <w:szCs w:val="24"/>
          <w:lang w:val="en-GB"/>
        </w:rPr>
        <w:t xml:space="preserve">photo </w:t>
      </w:r>
      <w:r w:rsidRPr="00FB03BA">
        <w:rPr>
          <w:rFonts w:ascii="Calibri" w:eastAsia="Calibri" w:hAnsi="Calibri"/>
          <w:sz w:val="24"/>
          <w:szCs w:val="24"/>
          <w:lang w:val="en-GB"/>
        </w:rPr>
        <w:t xml:space="preserve">of themselves and their family so we can display them in our home corner. This </w:t>
      </w:r>
      <w:r w:rsidR="00E3748D">
        <w:rPr>
          <w:rFonts w:ascii="Calibri" w:eastAsia="Calibri" w:hAnsi="Calibri"/>
          <w:sz w:val="24"/>
          <w:szCs w:val="24"/>
          <w:lang w:val="en-GB"/>
        </w:rPr>
        <w:t xml:space="preserve">helps our </w:t>
      </w:r>
      <w:r w:rsidRPr="00FB03BA">
        <w:rPr>
          <w:rFonts w:ascii="Calibri" w:eastAsia="Calibri" w:hAnsi="Calibri"/>
          <w:sz w:val="24"/>
          <w:szCs w:val="24"/>
          <w:lang w:val="en-GB"/>
        </w:rPr>
        <w:t xml:space="preserve">children feel settled quicker and makes our home corner more believable </w:t>
      </w:r>
      <w:r w:rsidR="00E3748D">
        <w:rPr>
          <w:rFonts w:ascii="Calibri" w:eastAsia="Calibri" w:hAnsi="Calibri"/>
          <w:sz w:val="24"/>
          <w:szCs w:val="24"/>
          <w:lang w:val="en-GB"/>
        </w:rPr>
        <w:t xml:space="preserve">and fun in our classroom </w:t>
      </w:r>
      <w:r w:rsidRPr="00FB03BA">
        <w:rPr>
          <w:rFonts w:ascii="Calibri" w:eastAsia="Calibri" w:hAnsi="Calibri"/>
          <w:sz w:val="24"/>
          <w:szCs w:val="24"/>
          <w:lang w:val="en-GB"/>
        </w:rPr>
        <w:t>provision.</w:t>
      </w:r>
    </w:p>
    <w:p w14:paraId="013577CA" w14:textId="4DBA4A07" w:rsidR="00FB03BA" w:rsidRDefault="00FB03BA" w:rsidP="00B65334">
      <w:pPr>
        <w:rPr>
          <w:rFonts w:ascii="Calibri" w:eastAsia="Calibri" w:hAnsi="Calibri"/>
          <w:sz w:val="24"/>
          <w:szCs w:val="24"/>
          <w:lang w:val="en-GB"/>
        </w:rPr>
      </w:pPr>
    </w:p>
    <w:p w14:paraId="7EB6D830" w14:textId="2FB4AD55" w:rsidR="00E3748D" w:rsidRDefault="00E3748D" w:rsidP="00B65334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 xml:space="preserve">A reminder that Calder Primary begins on </w:t>
      </w:r>
      <w:r w:rsidRPr="00E3748D">
        <w:rPr>
          <w:rFonts w:ascii="Calibri" w:eastAsia="Calibri" w:hAnsi="Calibri"/>
          <w:b/>
          <w:sz w:val="24"/>
          <w:szCs w:val="24"/>
          <w:lang w:val="en-GB"/>
        </w:rPr>
        <w:t>Wednesday 4</w:t>
      </w:r>
      <w:r w:rsidRPr="00E3748D">
        <w:rPr>
          <w:rFonts w:ascii="Calibri" w:eastAsia="Calibri" w:hAnsi="Calibri"/>
          <w:b/>
          <w:sz w:val="24"/>
          <w:szCs w:val="24"/>
          <w:vertAlign w:val="superscript"/>
          <w:lang w:val="en-GB"/>
        </w:rPr>
        <w:t>th</w:t>
      </w:r>
      <w:r w:rsidRPr="00E3748D">
        <w:rPr>
          <w:rFonts w:ascii="Calibri" w:eastAsia="Calibri" w:hAnsi="Calibri"/>
          <w:b/>
          <w:sz w:val="24"/>
          <w:szCs w:val="24"/>
          <w:lang w:val="en-GB"/>
        </w:rPr>
        <w:t xml:space="preserve"> September 2024 at 8.45am.</w:t>
      </w:r>
      <w:r>
        <w:rPr>
          <w:rFonts w:ascii="Calibri" w:eastAsia="Calibri" w:hAnsi="Calibri"/>
          <w:sz w:val="24"/>
          <w:szCs w:val="24"/>
          <w:lang w:val="en-GB"/>
        </w:rPr>
        <w:t xml:space="preserve"> Please line up by the infant playground gate (where you came for transition sessions) until the gate is opened. In most cases, a quick cuddle and cheery goodbye helps pupils to go into class smoothly, rather than staying too long. But we will help anyone who needs extra help with settling in too. </w:t>
      </w:r>
    </w:p>
    <w:p w14:paraId="6D64A71B" w14:textId="51FB729A" w:rsidR="00E3748D" w:rsidRDefault="00E3748D" w:rsidP="00B65334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>Please</w:t>
      </w:r>
      <w:r w:rsidR="009D15BC">
        <w:rPr>
          <w:rFonts w:ascii="Calibri" w:eastAsia="Calibri" w:hAnsi="Calibri"/>
          <w:sz w:val="24"/>
          <w:szCs w:val="24"/>
          <w:lang w:val="en-GB"/>
        </w:rPr>
        <w:t xml:space="preserve"> can children</w:t>
      </w:r>
      <w:r>
        <w:rPr>
          <w:rFonts w:ascii="Calibri" w:eastAsia="Calibri" w:hAnsi="Calibri"/>
          <w:sz w:val="24"/>
          <w:szCs w:val="24"/>
          <w:lang w:val="en-GB"/>
        </w:rPr>
        <w:t xml:space="preserve"> bring a water bottle, spare clothes and a coat - all named please!</w:t>
      </w:r>
      <w:r w:rsidR="009D15BC">
        <w:rPr>
          <w:rFonts w:ascii="Calibri" w:eastAsia="Calibri" w:hAnsi="Calibri"/>
          <w:sz w:val="24"/>
          <w:szCs w:val="24"/>
          <w:lang w:val="en-GB"/>
        </w:rPr>
        <w:t xml:space="preserve"> Please bring a sun hat if it is sunny.</w:t>
      </w:r>
      <w:r>
        <w:rPr>
          <w:rFonts w:ascii="Calibri" w:eastAsia="Calibri" w:hAnsi="Calibri"/>
          <w:sz w:val="24"/>
          <w:szCs w:val="24"/>
          <w:lang w:val="en-GB"/>
        </w:rPr>
        <w:t xml:space="preserve"> PE kits and wellies can be left on/by pegs</w:t>
      </w:r>
      <w:r w:rsidR="009D15BC">
        <w:rPr>
          <w:rFonts w:ascii="Calibri" w:eastAsia="Calibri" w:hAnsi="Calibri"/>
          <w:sz w:val="24"/>
          <w:szCs w:val="24"/>
          <w:lang w:val="en-GB"/>
        </w:rPr>
        <w:t xml:space="preserve"> as well so that we always have them in school.</w:t>
      </w:r>
    </w:p>
    <w:p w14:paraId="36685F94" w14:textId="5D277E3D" w:rsidR="009D15BC" w:rsidRDefault="009D15BC" w:rsidP="00B65334">
      <w:pPr>
        <w:rPr>
          <w:rFonts w:ascii="Calibri" w:eastAsia="Calibri" w:hAnsi="Calibri"/>
          <w:sz w:val="24"/>
          <w:szCs w:val="24"/>
          <w:lang w:val="en-GB"/>
        </w:rPr>
      </w:pPr>
      <w:bookmarkStart w:id="0" w:name="_GoBack"/>
      <w:bookmarkEnd w:id="0"/>
    </w:p>
    <w:p w14:paraId="4F22E352" w14:textId="71C481F0" w:rsidR="009D15BC" w:rsidRDefault="009D15BC" w:rsidP="00B65334">
      <w:pPr>
        <w:rPr>
          <w:rFonts w:ascii="Calibri" w:eastAsia="Calibri" w:hAnsi="Calibri"/>
          <w:sz w:val="24"/>
          <w:szCs w:val="24"/>
          <w:lang w:val="en-GB"/>
        </w:rPr>
      </w:pPr>
      <w:r>
        <w:rPr>
          <w:rFonts w:ascii="Calibri" w:eastAsia="Calibri" w:hAnsi="Calibri"/>
          <w:sz w:val="24"/>
          <w:szCs w:val="24"/>
          <w:lang w:val="en-GB"/>
        </w:rPr>
        <w:t>We hope you have a lovely last few weeks of the summer and look forward to seeing you soon! If you have any questions, please do email us primary@calderlearningtrust.com</w:t>
      </w:r>
    </w:p>
    <w:p w14:paraId="7E4E7231" w14:textId="77777777" w:rsidR="00E3748D" w:rsidRDefault="00E3748D" w:rsidP="00B65334">
      <w:pPr>
        <w:rPr>
          <w:rFonts w:ascii="Calibri" w:eastAsia="Calibri" w:hAnsi="Calibri"/>
          <w:sz w:val="24"/>
          <w:szCs w:val="24"/>
          <w:lang w:val="en-GB"/>
        </w:rPr>
      </w:pPr>
    </w:p>
    <w:p w14:paraId="598C8798" w14:textId="064461DC" w:rsidR="00652161" w:rsidRDefault="00652161" w:rsidP="00B65334">
      <w:pPr>
        <w:rPr>
          <w:rFonts w:ascii="Calibri" w:eastAsia="Calibri" w:hAnsi="Calibri"/>
          <w:sz w:val="24"/>
          <w:szCs w:val="24"/>
          <w:lang w:val="en-GB"/>
        </w:rPr>
      </w:pPr>
    </w:p>
    <w:p w14:paraId="372925EB" w14:textId="4E400AFE" w:rsidR="00300F21" w:rsidRDefault="00B65334" w:rsidP="00B65334">
      <w:pPr>
        <w:rPr>
          <w:rFonts w:ascii="Calibri" w:eastAsia="Calibri" w:hAnsi="Calibri"/>
          <w:sz w:val="24"/>
          <w:szCs w:val="24"/>
          <w:lang w:val="en-GB"/>
        </w:rPr>
      </w:pPr>
      <w:r w:rsidRPr="00B65334">
        <w:rPr>
          <w:rFonts w:ascii="Calibri" w:eastAsia="Calibri" w:hAnsi="Calibri"/>
          <w:sz w:val="24"/>
          <w:szCs w:val="24"/>
          <w:lang w:val="en-GB"/>
        </w:rPr>
        <w:t xml:space="preserve">Yours Sincerely, </w:t>
      </w:r>
    </w:p>
    <w:p w14:paraId="0DE5C49A" w14:textId="643ECAAF" w:rsidR="00C41B33" w:rsidRDefault="00C41B33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</w:p>
    <w:p w14:paraId="3486FF97" w14:textId="7E9BA4BF" w:rsidR="00AF6BB2" w:rsidRDefault="009D15BC" w:rsidP="00300F21">
      <w:pPr>
        <w:tabs>
          <w:tab w:val="left" w:pos="1473"/>
        </w:tabs>
        <w:rPr>
          <w:rFonts w:ascii="Calibri" w:eastAsia="Calibri" w:hAnsi="Calibri"/>
          <w:i/>
          <w:sz w:val="24"/>
          <w:szCs w:val="24"/>
          <w:lang w:val="en-GB"/>
        </w:rPr>
      </w:pPr>
      <w:r>
        <w:rPr>
          <w:rFonts w:ascii="Calibri" w:eastAsia="Calibri" w:hAnsi="Calibri"/>
          <w:i/>
          <w:sz w:val="24"/>
          <w:szCs w:val="24"/>
          <w:lang w:val="en-GB"/>
        </w:rPr>
        <w:t>Miss Appleyard</w:t>
      </w:r>
    </w:p>
    <w:p w14:paraId="340C3E4E" w14:textId="2FD36B05" w:rsidR="009D15BC" w:rsidRPr="009D15BC" w:rsidRDefault="009D15BC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  <w:r w:rsidRPr="009D15BC">
        <w:rPr>
          <w:rFonts w:ascii="Calibri" w:eastAsia="Calibri" w:hAnsi="Calibri"/>
          <w:sz w:val="24"/>
          <w:szCs w:val="24"/>
          <w:lang w:val="en-GB"/>
        </w:rPr>
        <w:t xml:space="preserve">Reception Class Teacher </w:t>
      </w:r>
    </w:p>
    <w:p w14:paraId="0C0C4391" w14:textId="4D88D14A" w:rsidR="00C41B33" w:rsidRDefault="00C41B33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</w:p>
    <w:p w14:paraId="14D1E5E4" w14:textId="536D25C8" w:rsidR="00C41B33" w:rsidRDefault="00C41B33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</w:p>
    <w:p w14:paraId="1D4F4E36" w14:textId="06783E52" w:rsidR="00C41B33" w:rsidRDefault="00C41B33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</w:p>
    <w:p w14:paraId="4DFB74F4" w14:textId="42C29214" w:rsidR="00C41B33" w:rsidRDefault="00C41B33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</w:p>
    <w:p w14:paraId="656ADB82" w14:textId="175D75A9" w:rsidR="00C41B33" w:rsidRPr="00300F21" w:rsidRDefault="00C41B33" w:rsidP="00300F21">
      <w:pPr>
        <w:tabs>
          <w:tab w:val="left" w:pos="1473"/>
        </w:tabs>
        <w:rPr>
          <w:rFonts w:ascii="Calibri" w:eastAsia="Calibri" w:hAnsi="Calibri"/>
          <w:sz w:val="24"/>
          <w:szCs w:val="24"/>
          <w:lang w:val="en-GB"/>
        </w:rPr>
      </w:pPr>
    </w:p>
    <w:sectPr w:rsidR="00C41B33" w:rsidRPr="00300F21" w:rsidSect="00CE077A">
      <w:footerReference w:type="default" r:id="rId8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F3B0C" w14:textId="77777777" w:rsidR="00465518" w:rsidRDefault="00465518" w:rsidP="00465518">
      <w:r>
        <w:separator/>
      </w:r>
    </w:p>
  </w:endnote>
  <w:endnote w:type="continuationSeparator" w:id="0">
    <w:p w14:paraId="183DA95C" w14:textId="77777777" w:rsidR="00465518" w:rsidRDefault="00465518" w:rsidP="0046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7F4A" w14:textId="28DC604F" w:rsidR="00300F21" w:rsidRDefault="00300F21">
    <w:pPr>
      <w:pStyle w:val="Footer"/>
    </w:pPr>
    <w:r w:rsidRPr="00700C6F">
      <w:rPr>
        <w:rFonts w:asciiTheme="minorHAnsi" w:hAnsiTheme="minorHAnsi" w:cstheme="minorHAnsi"/>
        <w:noProof/>
        <w:sz w:val="24"/>
        <w:szCs w:val="24"/>
        <w:lang w:val="en-GB" w:eastAsia="en-GB"/>
      </w:rPr>
      <w:drawing>
        <wp:anchor distT="0" distB="0" distL="0" distR="0" simplePos="0" relativeHeight="251659264" behindDoc="1" locked="0" layoutInCell="1" allowOverlap="1" wp14:anchorId="2967830E" wp14:editId="621ACF30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6516370" cy="743585"/>
          <wp:effectExtent l="0" t="0" r="0" b="0"/>
          <wp:wrapTight wrapText="bothSides">
            <wp:wrapPolygon edited="0">
              <wp:start x="14523" y="0"/>
              <wp:lineTo x="13513" y="553"/>
              <wp:lineTo x="9409" y="7747"/>
              <wp:lineTo x="0" y="15494"/>
              <wp:lineTo x="0" y="17708"/>
              <wp:lineTo x="1831" y="21028"/>
              <wp:lineTo x="2084" y="21028"/>
              <wp:lineTo x="21469" y="21028"/>
              <wp:lineTo x="21533" y="19921"/>
              <wp:lineTo x="21533" y="1660"/>
              <wp:lineTo x="17428" y="0"/>
              <wp:lineTo x="14523" y="0"/>
            </wp:wrapPolygon>
          </wp:wrapTight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637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527C" w14:textId="77777777" w:rsidR="00465518" w:rsidRDefault="00465518" w:rsidP="00465518">
      <w:r>
        <w:separator/>
      </w:r>
    </w:p>
  </w:footnote>
  <w:footnote w:type="continuationSeparator" w:id="0">
    <w:p w14:paraId="2FCA2D95" w14:textId="77777777" w:rsidR="00465518" w:rsidRDefault="00465518" w:rsidP="0046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26634DE"/>
    <w:multiLevelType w:val="hybridMultilevel"/>
    <w:tmpl w:val="1FBA67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C1D25"/>
    <w:multiLevelType w:val="multilevel"/>
    <w:tmpl w:val="B3C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712BC"/>
    <w:multiLevelType w:val="hybridMultilevel"/>
    <w:tmpl w:val="DE7CE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D7D2B"/>
    <w:multiLevelType w:val="hybridMultilevel"/>
    <w:tmpl w:val="421A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01D9"/>
    <w:multiLevelType w:val="hybridMultilevel"/>
    <w:tmpl w:val="FAE27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8031AB"/>
    <w:multiLevelType w:val="hybridMultilevel"/>
    <w:tmpl w:val="53C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12E8D"/>
    <w:multiLevelType w:val="hybridMultilevel"/>
    <w:tmpl w:val="4AE21B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CA2A20"/>
    <w:multiLevelType w:val="hybridMultilevel"/>
    <w:tmpl w:val="95E4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7076CEF"/>
    <w:multiLevelType w:val="hybridMultilevel"/>
    <w:tmpl w:val="B172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539"/>
    <w:multiLevelType w:val="hybridMultilevel"/>
    <w:tmpl w:val="BE1A6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87030"/>
    <w:multiLevelType w:val="hybridMultilevel"/>
    <w:tmpl w:val="6902D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AD195C"/>
    <w:multiLevelType w:val="hybridMultilevel"/>
    <w:tmpl w:val="4EC6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66D1E"/>
    <w:multiLevelType w:val="multilevel"/>
    <w:tmpl w:val="DD56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603E4E"/>
    <w:multiLevelType w:val="hybridMultilevel"/>
    <w:tmpl w:val="9788C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2C"/>
    <w:rsid w:val="000063C6"/>
    <w:rsid w:val="00006EDC"/>
    <w:rsid w:val="000346B8"/>
    <w:rsid w:val="0003520E"/>
    <w:rsid w:val="00070E8A"/>
    <w:rsid w:val="000B63E4"/>
    <w:rsid w:val="000F3727"/>
    <w:rsid w:val="001337AF"/>
    <w:rsid w:val="00172476"/>
    <w:rsid w:val="001A65B6"/>
    <w:rsid w:val="001E01CB"/>
    <w:rsid w:val="002305BF"/>
    <w:rsid w:val="002314A9"/>
    <w:rsid w:val="00257F8B"/>
    <w:rsid w:val="0027232F"/>
    <w:rsid w:val="00291797"/>
    <w:rsid w:val="002A32A2"/>
    <w:rsid w:val="002F3E96"/>
    <w:rsid w:val="00300F21"/>
    <w:rsid w:val="00307E82"/>
    <w:rsid w:val="00344618"/>
    <w:rsid w:val="00351577"/>
    <w:rsid w:val="00380ECD"/>
    <w:rsid w:val="003D343A"/>
    <w:rsid w:val="00425837"/>
    <w:rsid w:val="00425FE3"/>
    <w:rsid w:val="00465518"/>
    <w:rsid w:val="00484530"/>
    <w:rsid w:val="004876EE"/>
    <w:rsid w:val="004A44EC"/>
    <w:rsid w:val="004B14D3"/>
    <w:rsid w:val="004B27B9"/>
    <w:rsid w:val="004B451F"/>
    <w:rsid w:val="004C47F8"/>
    <w:rsid w:val="004C7420"/>
    <w:rsid w:val="005022DC"/>
    <w:rsid w:val="00505E5F"/>
    <w:rsid w:val="00531CA0"/>
    <w:rsid w:val="005347CC"/>
    <w:rsid w:val="005570AE"/>
    <w:rsid w:val="005854A5"/>
    <w:rsid w:val="00592504"/>
    <w:rsid w:val="005A7E66"/>
    <w:rsid w:val="005E5AD9"/>
    <w:rsid w:val="005F2227"/>
    <w:rsid w:val="00652161"/>
    <w:rsid w:val="006A200B"/>
    <w:rsid w:val="006A53D5"/>
    <w:rsid w:val="006A5AFD"/>
    <w:rsid w:val="00700C6F"/>
    <w:rsid w:val="0074488B"/>
    <w:rsid w:val="0075622B"/>
    <w:rsid w:val="00756AD9"/>
    <w:rsid w:val="007778DB"/>
    <w:rsid w:val="007809B9"/>
    <w:rsid w:val="007870EB"/>
    <w:rsid w:val="00791B96"/>
    <w:rsid w:val="007A168A"/>
    <w:rsid w:val="007D5707"/>
    <w:rsid w:val="007F1A21"/>
    <w:rsid w:val="00863A50"/>
    <w:rsid w:val="00864025"/>
    <w:rsid w:val="00891A0C"/>
    <w:rsid w:val="00893E06"/>
    <w:rsid w:val="00941C7F"/>
    <w:rsid w:val="00943A91"/>
    <w:rsid w:val="009732F3"/>
    <w:rsid w:val="00981A7D"/>
    <w:rsid w:val="009A11B5"/>
    <w:rsid w:val="009A17CB"/>
    <w:rsid w:val="009D15BC"/>
    <w:rsid w:val="009F17F8"/>
    <w:rsid w:val="009F421D"/>
    <w:rsid w:val="00A252CB"/>
    <w:rsid w:val="00A51072"/>
    <w:rsid w:val="00A579B6"/>
    <w:rsid w:val="00A77280"/>
    <w:rsid w:val="00A97E44"/>
    <w:rsid w:val="00AA102C"/>
    <w:rsid w:val="00AB7BB9"/>
    <w:rsid w:val="00AF6BB2"/>
    <w:rsid w:val="00B06AC6"/>
    <w:rsid w:val="00B16CDC"/>
    <w:rsid w:val="00B243AF"/>
    <w:rsid w:val="00B266BA"/>
    <w:rsid w:val="00B65334"/>
    <w:rsid w:val="00BA4FAE"/>
    <w:rsid w:val="00C32172"/>
    <w:rsid w:val="00C33064"/>
    <w:rsid w:val="00C41B33"/>
    <w:rsid w:val="00CD012E"/>
    <w:rsid w:val="00CE077A"/>
    <w:rsid w:val="00D05535"/>
    <w:rsid w:val="00DB3C6C"/>
    <w:rsid w:val="00DC05FA"/>
    <w:rsid w:val="00DD13C2"/>
    <w:rsid w:val="00DF6AD0"/>
    <w:rsid w:val="00E3748D"/>
    <w:rsid w:val="00E443AE"/>
    <w:rsid w:val="00E479C0"/>
    <w:rsid w:val="00E872C8"/>
    <w:rsid w:val="00E96C3F"/>
    <w:rsid w:val="00EC4D3F"/>
    <w:rsid w:val="00EC6601"/>
    <w:rsid w:val="00ED451B"/>
    <w:rsid w:val="00F05AA0"/>
    <w:rsid w:val="00F07C14"/>
    <w:rsid w:val="00F1729D"/>
    <w:rsid w:val="00F30BFC"/>
    <w:rsid w:val="00F44B10"/>
    <w:rsid w:val="00F72CE6"/>
    <w:rsid w:val="00F823D4"/>
    <w:rsid w:val="00F96C03"/>
    <w:rsid w:val="00FB03BA"/>
    <w:rsid w:val="00FD7653"/>
    <w:rsid w:val="0120A199"/>
    <w:rsid w:val="3E396B76"/>
    <w:rsid w:val="548F5351"/>
    <w:rsid w:val="705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43215"/>
  <w15:docId w15:val="{59B42EE0-D860-452F-8FA8-584EBD1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F1A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F1A21"/>
    <w:rPr>
      <w:color w:val="0000FF"/>
      <w:u w:val="single"/>
    </w:rPr>
  </w:style>
  <w:style w:type="paragraph" w:customStyle="1" w:styleId="Default">
    <w:name w:val="Default"/>
    <w:rsid w:val="00CE077A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5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5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5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5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Jones</dc:creator>
  <cp:keywords/>
  <dc:description/>
  <cp:lastModifiedBy>K Lambert</cp:lastModifiedBy>
  <cp:revision>3</cp:revision>
  <cp:lastPrinted>2024-05-22T11:18:00Z</cp:lastPrinted>
  <dcterms:created xsi:type="dcterms:W3CDTF">2024-08-22T11:01:00Z</dcterms:created>
  <dcterms:modified xsi:type="dcterms:W3CDTF">2024-08-22T11:29:00Z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2023-03-24T00:00:00Z</vt:filetime>
  </property>
</Properties>
</file>