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561" w:type="dxa"/>
        <w:tblLook w:val="04A0" w:firstRow="1" w:lastRow="0" w:firstColumn="1" w:lastColumn="0" w:noHBand="0" w:noVBand="1"/>
      </w:tblPr>
      <w:tblGrid>
        <w:gridCol w:w="1637"/>
        <w:gridCol w:w="2788"/>
        <w:gridCol w:w="2784"/>
        <w:gridCol w:w="2784"/>
        <w:gridCol w:w="2784"/>
        <w:gridCol w:w="2784"/>
      </w:tblGrid>
      <w:tr w:rsidR="000A74CD" w:rsidTr="00BE3788">
        <w:trPr>
          <w:trHeight w:val="546"/>
        </w:trPr>
        <w:tc>
          <w:tcPr>
            <w:tcW w:w="1243" w:type="dxa"/>
          </w:tcPr>
          <w:p w:rsidR="00677518" w:rsidRDefault="00677518"/>
        </w:tc>
        <w:tc>
          <w:tcPr>
            <w:tcW w:w="2863" w:type="dxa"/>
            <w:vAlign w:val="center"/>
          </w:tcPr>
          <w:p w:rsidR="00677518" w:rsidRPr="004E7520" w:rsidRDefault="00677518" w:rsidP="00677518">
            <w:pPr>
              <w:jc w:val="center"/>
              <w:rPr>
                <w:b/>
                <w:sz w:val="24"/>
                <w:u w:val="single"/>
              </w:rPr>
            </w:pPr>
            <w:r w:rsidRPr="004E7520">
              <w:rPr>
                <w:b/>
                <w:sz w:val="24"/>
                <w:u w:val="single"/>
              </w:rPr>
              <w:t>Monday</w:t>
            </w:r>
          </w:p>
        </w:tc>
        <w:tc>
          <w:tcPr>
            <w:tcW w:w="2864" w:type="dxa"/>
            <w:vAlign w:val="center"/>
          </w:tcPr>
          <w:p w:rsidR="00677518" w:rsidRPr="004E7520" w:rsidRDefault="00677518" w:rsidP="00677518">
            <w:pPr>
              <w:jc w:val="center"/>
              <w:rPr>
                <w:b/>
                <w:sz w:val="24"/>
                <w:u w:val="single"/>
              </w:rPr>
            </w:pPr>
            <w:r w:rsidRPr="004E7520">
              <w:rPr>
                <w:b/>
                <w:sz w:val="24"/>
                <w:u w:val="single"/>
              </w:rPr>
              <w:t>Tuesday</w:t>
            </w:r>
          </w:p>
        </w:tc>
        <w:tc>
          <w:tcPr>
            <w:tcW w:w="2863" w:type="dxa"/>
            <w:vAlign w:val="center"/>
          </w:tcPr>
          <w:p w:rsidR="00677518" w:rsidRPr="004E7520" w:rsidRDefault="00677518" w:rsidP="00677518">
            <w:pPr>
              <w:jc w:val="center"/>
              <w:rPr>
                <w:b/>
                <w:sz w:val="24"/>
                <w:u w:val="single"/>
              </w:rPr>
            </w:pPr>
            <w:r w:rsidRPr="004E7520">
              <w:rPr>
                <w:b/>
                <w:sz w:val="24"/>
                <w:u w:val="single"/>
              </w:rPr>
              <w:t>Wednesday</w:t>
            </w:r>
          </w:p>
        </w:tc>
        <w:tc>
          <w:tcPr>
            <w:tcW w:w="2864" w:type="dxa"/>
            <w:vAlign w:val="center"/>
          </w:tcPr>
          <w:p w:rsidR="00677518" w:rsidRPr="004E7520" w:rsidRDefault="00677518" w:rsidP="00677518">
            <w:pPr>
              <w:jc w:val="center"/>
              <w:rPr>
                <w:b/>
                <w:sz w:val="24"/>
                <w:u w:val="single"/>
              </w:rPr>
            </w:pPr>
            <w:r w:rsidRPr="004E7520">
              <w:rPr>
                <w:b/>
                <w:sz w:val="24"/>
                <w:u w:val="single"/>
              </w:rPr>
              <w:t>Thursday</w:t>
            </w:r>
          </w:p>
        </w:tc>
        <w:tc>
          <w:tcPr>
            <w:tcW w:w="2864" w:type="dxa"/>
            <w:vAlign w:val="center"/>
          </w:tcPr>
          <w:p w:rsidR="00677518" w:rsidRPr="004E7520" w:rsidRDefault="00677518" w:rsidP="00677518">
            <w:pPr>
              <w:jc w:val="center"/>
              <w:rPr>
                <w:b/>
                <w:sz w:val="24"/>
                <w:u w:val="single"/>
              </w:rPr>
            </w:pPr>
            <w:r w:rsidRPr="004E7520">
              <w:rPr>
                <w:b/>
                <w:sz w:val="24"/>
                <w:u w:val="single"/>
              </w:rPr>
              <w:t>Friday</w:t>
            </w:r>
          </w:p>
        </w:tc>
      </w:tr>
      <w:tr w:rsidR="000A74CD" w:rsidTr="00BE3788">
        <w:trPr>
          <w:trHeight w:val="2918"/>
        </w:trPr>
        <w:tc>
          <w:tcPr>
            <w:tcW w:w="1243" w:type="dxa"/>
            <w:vAlign w:val="center"/>
          </w:tcPr>
          <w:p w:rsidR="00677518" w:rsidRPr="004E7520" w:rsidRDefault="00677518" w:rsidP="00677518">
            <w:pPr>
              <w:jc w:val="center"/>
              <w:rPr>
                <w:b/>
                <w:sz w:val="24"/>
                <w:u w:val="single"/>
              </w:rPr>
            </w:pPr>
            <w:r w:rsidRPr="004E7520">
              <w:rPr>
                <w:b/>
                <w:sz w:val="24"/>
                <w:u w:val="single"/>
              </w:rPr>
              <w:t>Maths</w:t>
            </w:r>
          </w:p>
        </w:tc>
        <w:tc>
          <w:tcPr>
            <w:tcW w:w="2863" w:type="dxa"/>
          </w:tcPr>
          <w:p w:rsidR="00677518" w:rsidRDefault="004E7520" w:rsidP="00BE3788">
            <w:pPr>
              <w:spacing w:after="120"/>
              <w:jc w:val="center"/>
              <w:rPr>
                <w:b/>
                <w:u w:val="single"/>
              </w:rPr>
            </w:pPr>
            <w:r>
              <w:rPr>
                <w:b/>
                <w:u w:val="single"/>
              </w:rPr>
              <w:t>Approximately 1 hour</w:t>
            </w:r>
          </w:p>
          <w:p w:rsidR="004E7520" w:rsidRPr="004E7520" w:rsidRDefault="004E7520" w:rsidP="00BE3788">
            <w:pPr>
              <w:widowControl w:val="0"/>
              <w:spacing w:after="120"/>
              <w:jc w:val="center"/>
              <w:rPr>
                <w:rFonts w:ascii="Calibri" w:hAnsi="Calibri" w:cs="Calibri"/>
                <w:szCs w:val="18"/>
              </w:rPr>
            </w:pPr>
            <w:r w:rsidRPr="004E7520">
              <w:rPr>
                <w:rFonts w:ascii="Calibri" w:hAnsi="Calibri" w:cs="Calibri"/>
                <w:szCs w:val="18"/>
              </w:rPr>
              <w:t>Show everything you know about fractions on a piece of paper. This could be pictures, diagrams, explanations, methods etc. Be as creative as you want.</w:t>
            </w:r>
          </w:p>
          <w:p w:rsidR="004E7520" w:rsidRDefault="004E7520" w:rsidP="00BE3788">
            <w:pPr>
              <w:spacing w:after="120"/>
              <w:jc w:val="center"/>
              <w:rPr>
                <w:b/>
                <w:u w:val="single"/>
              </w:rPr>
            </w:pPr>
            <w:r>
              <w:rPr>
                <w:b/>
                <w:u w:val="single"/>
              </w:rPr>
              <w:t>Time left?</w:t>
            </w:r>
          </w:p>
          <w:p w:rsidR="004E7520" w:rsidRPr="004E7520" w:rsidRDefault="000A74CD" w:rsidP="00BE3788">
            <w:pPr>
              <w:spacing w:after="120"/>
              <w:jc w:val="center"/>
            </w:pPr>
            <w:r>
              <w:t>Pl</w:t>
            </w:r>
            <w:r>
              <w:t xml:space="preserve">ay on prodigy maths or try the </w:t>
            </w:r>
            <w:hyperlink r:id="rId6" w:history="1">
              <w:r w:rsidRPr="000A74CD">
                <w:rPr>
                  <w:rStyle w:val="Hyperlink"/>
                </w:rPr>
                <w:t>White Rose Maths</w:t>
              </w:r>
            </w:hyperlink>
            <w:r>
              <w:t xml:space="preserve"> or </w:t>
            </w:r>
            <w:hyperlink r:id="rId7" w:history="1">
              <w:r w:rsidRPr="000A74CD">
                <w:rPr>
                  <w:rStyle w:val="Hyperlink"/>
                </w:rPr>
                <w:t xml:space="preserve">BBC </w:t>
              </w:r>
              <w:proofErr w:type="spellStart"/>
              <w:r w:rsidRPr="000A74CD">
                <w:rPr>
                  <w:rStyle w:val="Hyperlink"/>
                </w:rPr>
                <w:t>bitesize</w:t>
              </w:r>
              <w:proofErr w:type="spellEnd"/>
            </w:hyperlink>
            <w:r>
              <w:t xml:space="preserve"> lessons for today for your year group.</w:t>
            </w:r>
          </w:p>
        </w:tc>
        <w:tc>
          <w:tcPr>
            <w:tcW w:w="2864" w:type="dxa"/>
          </w:tcPr>
          <w:p w:rsidR="00677518" w:rsidRPr="004E7520" w:rsidRDefault="004E7520" w:rsidP="00BE3788">
            <w:pPr>
              <w:spacing w:after="120"/>
              <w:jc w:val="center"/>
              <w:rPr>
                <w:rFonts w:ascii="Calibri" w:hAnsi="Calibri" w:cs="Calibri"/>
                <w:b/>
                <w:u w:val="single"/>
              </w:rPr>
            </w:pPr>
            <w:r w:rsidRPr="004E7520">
              <w:rPr>
                <w:rFonts w:ascii="Calibri" w:hAnsi="Calibri" w:cs="Calibri"/>
                <w:b/>
                <w:u w:val="single"/>
              </w:rPr>
              <w:t>Approximately 1 hour</w:t>
            </w:r>
          </w:p>
          <w:p w:rsidR="004E7520" w:rsidRPr="004E7520" w:rsidRDefault="004E7520" w:rsidP="00BE3788">
            <w:pPr>
              <w:widowControl w:val="0"/>
              <w:spacing w:after="120"/>
              <w:jc w:val="center"/>
              <w:rPr>
                <w:rFonts w:ascii="Calibri" w:hAnsi="Calibri" w:cs="Calibri"/>
              </w:rPr>
            </w:pPr>
            <w:r w:rsidRPr="004E7520">
              <w:rPr>
                <w:rFonts w:ascii="Calibri" w:hAnsi="Calibri" w:cs="Calibri"/>
              </w:rPr>
              <w:t xml:space="preserve">Practise </w:t>
            </w:r>
            <w:hyperlink r:id="rId8" w:history="1">
              <w:r w:rsidRPr="004E7520">
                <w:rPr>
                  <w:rStyle w:val="Hyperlink"/>
                  <w:rFonts w:ascii="Calibri" w:hAnsi="Calibri" w:cs="Calibri"/>
                  <w:color w:val="1155CC"/>
                </w:rPr>
                <w:t xml:space="preserve">matching fractions </w:t>
              </w:r>
            </w:hyperlink>
            <w:r w:rsidRPr="004E7520">
              <w:rPr>
                <w:rFonts w:ascii="Calibri" w:hAnsi="Calibri" w:cs="Calibri"/>
              </w:rPr>
              <w:t>on this game. For an extra challenge try mixed numbers too!</w:t>
            </w:r>
          </w:p>
          <w:p w:rsidR="004E7520" w:rsidRDefault="004E7520" w:rsidP="00BE3788">
            <w:pPr>
              <w:spacing w:after="120"/>
              <w:jc w:val="center"/>
              <w:rPr>
                <w:b/>
                <w:u w:val="single"/>
              </w:rPr>
            </w:pPr>
            <w:r>
              <w:rPr>
                <w:b/>
                <w:u w:val="single"/>
              </w:rPr>
              <w:t>Time left?</w:t>
            </w:r>
          </w:p>
          <w:p w:rsidR="004E7520" w:rsidRPr="004E7520" w:rsidRDefault="000A74CD" w:rsidP="00BE3788">
            <w:pPr>
              <w:widowControl w:val="0"/>
              <w:spacing w:after="120"/>
              <w:ind w:left="25"/>
              <w:jc w:val="center"/>
              <w:rPr>
                <w:rFonts w:ascii="Calibri" w:hAnsi="Calibri" w:cs="Calibri"/>
              </w:rPr>
            </w:pPr>
            <w:r>
              <w:t xml:space="preserve">Play on prodigy maths or try the </w:t>
            </w:r>
            <w:hyperlink r:id="rId9" w:history="1">
              <w:r w:rsidRPr="000A74CD">
                <w:rPr>
                  <w:rStyle w:val="Hyperlink"/>
                </w:rPr>
                <w:t>White Rose Maths</w:t>
              </w:r>
            </w:hyperlink>
            <w:r>
              <w:t xml:space="preserve"> or </w:t>
            </w:r>
            <w:hyperlink r:id="rId10" w:history="1">
              <w:r w:rsidRPr="000A74CD">
                <w:rPr>
                  <w:rStyle w:val="Hyperlink"/>
                </w:rPr>
                <w:t xml:space="preserve">BBC </w:t>
              </w:r>
              <w:proofErr w:type="spellStart"/>
              <w:r w:rsidRPr="000A74CD">
                <w:rPr>
                  <w:rStyle w:val="Hyperlink"/>
                </w:rPr>
                <w:t>bitesize</w:t>
              </w:r>
              <w:proofErr w:type="spellEnd"/>
            </w:hyperlink>
            <w:r>
              <w:t xml:space="preserve"> lessons for today for your year group.</w:t>
            </w:r>
          </w:p>
        </w:tc>
        <w:tc>
          <w:tcPr>
            <w:tcW w:w="2863" w:type="dxa"/>
          </w:tcPr>
          <w:p w:rsidR="00677518" w:rsidRPr="004E7520" w:rsidRDefault="004E7520" w:rsidP="00BE3788">
            <w:pPr>
              <w:spacing w:after="120"/>
              <w:jc w:val="center"/>
              <w:rPr>
                <w:rFonts w:ascii="Calibri" w:hAnsi="Calibri" w:cs="Calibri"/>
                <w:b/>
                <w:u w:val="single"/>
              </w:rPr>
            </w:pPr>
            <w:r w:rsidRPr="004E7520">
              <w:rPr>
                <w:rFonts w:ascii="Calibri" w:hAnsi="Calibri" w:cs="Calibri"/>
                <w:b/>
                <w:u w:val="single"/>
              </w:rPr>
              <w:t>Approximately 1 hour</w:t>
            </w:r>
          </w:p>
          <w:p w:rsidR="004E7520" w:rsidRPr="004E7520" w:rsidRDefault="004E7520" w:rsidP="00BE3788">
            <w:pPr>
              <w:widowControl w:val="0"/>
              <w:spacing w:after="120"/>
              <w:jc w:val="center"/>
              <w:rPr>
                <w:rFonts w:ascii="Calibri" w:hAnsi="Calibri" w:cs="Calibri"/>
              </w:rPr>
            </w:pPr>
            <w:r w:rsidRPr="004E7520">
              <w:rPr>
                <w:rFonts w:ascii="Calibri" w:hAnsi="Calibri" w:cs="Calibri"/>
              </w:rPr>
              <w:t xml:space="preserve">Try levels 4, 5 and 6 of daily </w:t>
            </w:r>
            <w:hyperlink r:id="rId11" w:history="1">
              <w:r w:rsidRPr="004E7520">
                <w:rPr>
                  <w:rStyle w:val="Hyperlink"/>
                  <w:rFonts w:ascii="Calibri" w:hAnsi="Calibri" w:cs="Calibri"/>
                  <w:color w:val="1155CC"/>
                </w:rPr>
                <w:t>arithmetic</w:t>
              </w:r>
            </w:hyperlink>
            <w:r w:rsidRPr="004E7520">
              <w:rPr>
                <w:rFonts w:ascii="Calibri" w:hAnsi="Calibri" w:cs="Calibri"/>
              </w:rPr>
              <w:t xml:space="preserve"> for different areas of maths. Focus on fractions where you can!</w:t>
            </w:r>
          </w:p>
          <w:p w:rsidR="004E7520" w:rsidRDefault="004E7520" w:rsidP="00BE3788">
            <w:pPr>
              <w:spacing w:after="120"/>
              <w:jc w:val="center"/>
              <w:rPr>
                <w:b/>
                <w:u w:val="single"/>
              </w:rPr>
            </w:pPr>
            <w:r>
              <w:rPr>
                <w:b/>
                <w:u w:val="single"/>
              </w:rPr>
              <w:t>Time left?</w:t>
            </w:r>
          </w:p>
          <w:p w:rsidR="004E7520" w:rsidRPr="004E7520" w:rsidRDefault="000A74CD" w:rsidP="00BE3788">
            <w:pPr>
              <w:spacing w:after="120"/>
              <w:jc w:val="center"/>
              <w:rPr>
                <w:rFonts w:ascii="Calibri" w:hAnsi="Calibri" w:cs="Calibri"/>
              </w:rPr>
            </w:pPr>
            <w:r>
              <w:t xml:space="preserve">Play on prodigy maths or try the </w:t>
            </w:r>
            <w:hyperlink r:id="rId12" w:history="1">
              <w:r w:rsidRPr="000A74CD">
                <w:rPr>
                  <w:rStyle w:val="Hyperlink"/>
                </w:rPr>
                <w:t>White Rose Maths</w:t>
              </w:r>
            </w:hyperlink>
            <w:r>
              <w:t xml:space="preserve"> or </w:t>
            </w:r>
            <w:hyperlink r:id="rId13" w:history="1">
              <w:r w:rsidRPr="000A74CD">
                <w:rPr>
                  <w:rStyle w:val="Hyperlink"/>
                </w:rPr>
                <w:t xml:space="preserve">BBC </w:t>
              </w:r>
              <w:proofErr w:type="spellStart"/>
              <w:r w:rsidRPr="000A74CD">
                <w:rPr>
                  <w:rStyle w:val="Hyperlink"/>
                </w:rPr>
                <w:t>bitesize</w:t>
              </w:r>
              <w:proofErr w:type="spellEnd"/>
            </w:hyperlink>
            <w:r>
              <w:t xml:space="preserve"> lessons for today for your year group.</w:t>
            </w:r>
          </w:p>
        </w:tc>
        <w:tc>
          <w:tcPr>
            <w:tcW w:w="2864" w:type="dxa"/>
          </w:tcPr>
          <w:p w:rsidR="00677518" w:rsidRDefault="004E7520" w:rsidP="004E7520">
            <w:pPr>
              <w:jc w:val="center"/>
              <w:rPr>
                <w:b/>
                <w:u w:val="single"/>
              </w:rPr>
            </w:pPr>
            <w:r>
              <w:rPr>
                <w:b/>
                <w:u w:val="single"/>
              </w:rPr>
              <w:t>Approximately 1 hour</w:t>
            </w:r>
          </w:p>
          <w:p w:rsidR="00BE3788" w:rsidRPr="00BE3788" w:rsidRDefault="00BE3788" w:rsidP="004E7520">
            <w:pPr>
              <w:jc w:val="center"/>
              <w:rPr>
                <w:rFonts w:ascii="Calibri" w:hAnsi="Calibri" w:cs="Calibri"/>
              </w:rPr>
            </w:pPr>
            <w:r w:rsidRPr="00BE3788">
              <w:rPr>
                <w:rFonts w:ascii="Calibri" w:hAnsi="Calibri" w:cs="Calibri"/>
                <w:szCs w:val="18"/>
              </w:rPr>
              <w:t xml:space="preserve">Work on your </w:t>
            </w:r>
            <w:hyperlink r:id="rId14" w:history="1">
              <w:r w:rsidRPr="00BE3788">
                <w:rPr>
                  <w:rStyle w:val="Hyperlink"/>
                  <w:rFonts w:ascii="Calibri" w:hAnsi="Calibri" w:cs="Calibri"/>
                  <w:color w:val="1155CC"/>
                  <w:szCs w:val="18"/>
                </w:rPr>
                <w:t>reasoning and problem solving</w:t>
              </w:r>
            </w:hyperlink>
            <w:r w:rsidRPr="00BE3788">
              <w:rPr>
                <w:rFonts w:ascii="Calibri" w:hAnsi="Calibri" w:cs="Calibri"/>
                <w:szCs w:val="18"/>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w:t>
            </w:r>
          </w:p>
        </w:tc>
        <w:tc>
          <w:tcPr>
            <w:tcW w:w="2864" w:type="dxa"/>
          </w:tcPr>
          <w:p w:rsidR="00677518" w:rsidRDefault="004E7520" w:rsidP="00BE3788">
            <w:pPr>
              <w:spacing w:after="120"/>
              <w:jc w:val="center"/>
              <w:rPr>
                <w:b/>
                <w:u w:val="single"/>
              </w:rPr>
            </w:pPr>
            <w:r>
              <w:rPr>
                <w:b/>
                <w:u w:val="single"/>
              </w:rPr>
              <w:t>Approximately 1 hour</w:t>
            </w:r>
          </w:p>
          <w:p w:rsidR="00BE3788" w:rsidRPr="00BE3788" w:rsidRDefault="00BE3788" w:rsidP="00BE3788">
            <w:pPr>
              <w:widowControl w:val="0"/>
              <w:spacing w:after="120"/>
              <w:jc w:val="center"/>
              <w:rPr>
                <w:rFonts w:ascii="Calibri" w:hAnsi="Calibri" w:cs="Calibri"/>
                <w:szCs w:val="18"/>
              </w:rPr>
            </w:pPr>
            <w:r w:rsidRPr="00BE3788">
              <w:rPr>
                <w:rFonts w:ascii="Calibri" w:hAnsi="Calibri" w:cs="Calibri"/>
                <w:szCs w:val="18"/>
              </w:rPr>
              <w:t xml:space="preserve">Play on </w:t>
            </w:r>
            <w:hyperlink r:id="rId15" w:history="1">
              <w:r w:rsidRPr="00BE3788">
                <w:rPr>
                  <w:rStyle w:val="Hyperlink"/>
                  <w:rFonts w:ascii="Calibri" w:hAnsi="Calibri" w:cs="Calibri"/>
                  <w:color w:val="1155CC"/>
                  <w:szCs w:val="18"/>
                </w:rPr>
                <w:t>Hit the Button</w:t>
              </w:r>
            </w:hyperlink>
            <w:r w:rsidRPr="00BE3788">
              <w:rPr>
                <w:rFonts w:ascii="Calibri" w:hAnsi="Calibri" w:cs="Calibri"/>
                <w:szCs w:val="18"/>
              </w:rPr>
              <w:t xml:space="preserve"> </w:t>
            </w:r>
            <w:proofErr w:type="gramStart"/>
            <w:r w:rsidRPr="00BE3788">
              <w:rPr>
                <w:rFonts w:ascii="Calibri" w:hAnsi="Calibri" w:cs="Calibri"/>
                <w:szCs w:val="18"/>
              </w:rPr>
              <w:t>-  focus</w:t>
            </w:r>
            <w:proofErr w:type="gramEnd"/>
            <w:r w:rsidRPr="00BE3788">
              <w:rPr>
                <w:rFonts w:ascii="Calibri" w:hAnsi="Calibri" w:cs="Calibri"/>
                <w:szCs w:val="18"/>
              </w:rPr>
              <w:t xml:space="preserve"> on times tables, division facts and squared numbers.</w:t>
            </w:r>
          </w:p>
          <w:p w:rsidR="00BE3788" w:rsidRDefault="00BE3788" w:rsidP="00BE3788">
            <w:pPr>
              <w:spacing w:after="120"/>
              <w:jc w:val="center"/>
              <w:rPr>
                <w:b/>
                <w:u w:val="single"/>
              </w:rPr>
            </w:pPr>
            <w:r>
              <w:rPr>
                <w:b/>
                <w:u w:val="single"/>
              </w:rPr>
              <w:t>Time left?</w:t>
            </w:r>
          </w:p>
          <w:p w:rsidR="00BE3788" w:rsidRDefault="000A74CD" w:rsidP="000A74CD">
            <w:pPr>
              <w:jc w:val="center"/>
            </w:pPr>
            <w:r>
              <w:t xml:space="preserve">Play on prodigy maths or try the </w:t>
            </w:r>
            <w:hyperlink r:id="rId16" w:history="1">
              <w:r w:rsidRPr="000A74CD">
                <w:rPr>
                  <w:rStyle w:val="Hyperlink"/>
                </w:rPr>
                <w:t>White Rose Maths</w:t>
              </w:r>
            </w:hyperlink>
            <w:r>
              <w:t xml:space="preserve"> or </w:t>
            </w:r>
            <w:hyperlink r:id="rId17" w:history="1">
              <w:r w:rsidRPr="000A74CD">
                <w:rPr>
                  <w:rStyle w:val="Hyperlink"/>
                </w:rPr>
                <w:t xml:space="preserve">BBC </w:t>
              </w:r>
              <w:proofErr w:type="spellStart"/>
              <w:r w:rsidRPr="000A74CD">
                <w:rPr>
                  <w:rStyle w:val="Hyperlink"/>
                </w:rPr>
                <w:t>bitesize</w:t>
              </w:r>
              <w:proofErr w:type="spellEnd"/>
            </w:hyperlink>
            <w:r>
              <w:t xml:space="preserve"> lessons for today for your year group.</w:t>
            </w:r>
          </w:p>
        </w:tc>
      </w:tr>
      <w:tr w:rsidR="000A74CD" w:rsidTr="00AF37B2">
        <w:trPr>
          <w:trHeight w:val="5870"/>
        </w:trPr>
        <w:tc>
          <w:tcPr>
            <w:tcW w:w="1243" w:type="dxa"/>
            <w:vAlign w:val="center"/>
          </w:tcPr>
          <w:p w:rsidR="00677518" w:rsidRPr="004E7520" w:rsidRDefault="00BE3788" w:rsidP="00677518">
            <w:pPr>
              <w:jc w:val="center"/>
              <w:rPr>
                <w:b/>
                <w:sz w:val="24"/>
                <w:u w:val="single"/>
              </w:rPr>
            </w:pPr>
            <w:r>
              <w:rPr>
                <w:b/>
                <w:sz w:val="24"/>
                <w:u w:val="single"/>
              </w:rPr>
              <w:t>Writing</w:t>
            </w:r>
          </w:p>
        </w:tc>
        <w:tc>
          <w:tcPr>
            <w:tcW w:w="2863" w:type="dxa"/>
          </w:tcPr>
          <w:p w:rsidR="00AF37B2" w:rsidRDefault="004E7520" w:rsidP="00AF37B2">
            <w:pPr>
              <w:spacing w:after="120"/>
              <w:jc w:val="center"/>
              <w:rPr>
                <w:b/>
                <w:u w:val="single"/>
              </w:rPr>
            </w:pPr>
            <w:r>
              <w:rPr>
                <w:b/>
                <w:u w:val="single"/>
              </w:rPr>
              <w:t>Approximately 1 hour</w:t>
            </w:r>
          </w:p>
          <w:p w:rsidR="00CF2170" w:rsidRPr="00AF37B2" w:rsidRDefault="00CF2170" w:rsidP="00AF37B2">
            <w:pPr>
              <w:widowControl w:val="0"/>
              <w:spacing w:after="120"/>
              <w:jc w:val="center"/>
              <w:rPr>
                <w:sz w:val="20"/>
                <w:szCs w:val="18"/>
              </w:rPr>
            </w:pPr>
            <w:r w:rsidRPr="00AF37B2">
              <w:rPr>
                <w:sz w:val="20"/>
                <w:szCs w:val="18"/>
              </w:rPr>
              <w:t>Write a letter/email to Thomas Moore, the man walking 100 laps of his garden before his 100</w:t>
            </w:r>
            <w:r w:rsidRPr="00AF37B2">
              <w:rPr>
                <w:sz w:val="20"/>
                <w:szCs w:val="18"/>
                <w:vertAlign w:val="superscript"/>
              </w:rPr>
              <w:t>th</w:t>
            </w:r>
            <w:r w:rsidRPr="00AF37B2">
              <w:rPr>
                <w:sz w:val="20"/>
                <w:szCs w:val="18"/>
              </w:rPr>
              <w:t xml:space="preserve"> birthday. Perhaps you might want to congratulate him on his achievement, and why it means so much that people have raised an enormous amount of money for his cause. Why is this important? Maybe suggest some great ways to spend his 100</w:t>
            </w:r>
            <w:r w:rsidRPr="00AF37B2">
              <w:rPr>
                <w:sz w:val="20"/>
                <w:szCs w:val="18"/>
                <w:vertAlign w:val="superscript"/>
              </w:rPr>
              <w:t>th</w:t>
            </w:r>
            <w:r w:rsidRPr="00AF37B2">
              <w:rPr>
                <w:sz w:val="20"/>
                <w:szCs w:val="18"/>
              </w:rPr>
              <w:t xml:space="preserve"> birthday too! If you want to send your letter with a card the address is:</w:t>
            </w:r>
          </w:p>
          <w:p w:rsidR="00CF2170" w:rsidRPr="00AF37B2" w:rsidRDefault="00CE099C" w:rsidP="00AF37B2">
            <w:pPr>
              <w:widowControl w:val="0"/>
              <w:spacing w:after="120"/>
              <w:ind w:left="385"/>
              <w:jc w:val="center"/>
              <w:rPr>
                <w:sz w:val="20"/>
                <w:szCs w:val="18"/>
              </w:rPr>
            </w:pPr>
            <w:r w:rsidRPr="00AF37B2">
              <w:rPr>
                <w:b/>
                <w:sz w:val="20"/>
                <w:szCs w:val="18"/>
              </w:rPr>
              <w:t>Captain</w:t>
            </w:r>
            <w:r w:rsidR="00CF2170" w:rsidRPr="00AF37B2">
              <w:rPr>
                <w:b/>
                <w:sz w:val="20"/>
                <w:szCs w:val="18"/>
              </w:rPr>
              <w:t xml:space="preserve"> Tom Moore, C/O Post Office Limited, 67 Bedford Road, Marston </w:t>
            </w:r>
            <w:proofErr w:type="spellStart"/>
            <w:r w:rsidR="00CF2170" w:rsidRPr="00AF37B2">
              <w:rPr>
                <w:b/>
                <w:sz w:val="20"/>
                <w:szCs w:val="18"/>
              </w:rPr>
              <w:t>Moretaine</w:t>
            </w:r>
            <w:proofErr w:type="spellEnd"/>
            <w:r w:rsidR="00CF2170" w:rsidRPr="00AF37B2">
              <w:rPr>
                <w:b/>
                <w:sz w:val="20"/>
                <w:szCs w:val="18"/>
              </w:rPr>
              <w:t>, Bedfordshire, MK43 0LA</w:t>
            </w:r>
          </w:p>
          <w:p w:rsidR="00CF2170" w:rsidRPr="00AF37B2" w:rsidRDefault="00CF2170" w:rsidP="00AF37B2">
            <w:pPr>
              <w:widowControl w:val="0"/>
              <w:spacing w:after="120"/>
              <w:jc w:val="center"/>
              <w:rPr>
                <w:sz w:val="20"/>
                <w:szCs w:val="18"/>
              </w:rPr>
            </w:pPr>
            <w:proofErr w:type="gramStart"/>
            <w:r w:rsidRPr="00AF37B2">
              <w:rPr>
                <w:sz w:val="20"/>
                <w:szCs w:val="18"/>
              </w:rPr>
              <w:t>or</w:t>
            </w:r>
            <w:proofErr w:type="gramEnd"/>
            <w:r w:rsidRPr="00AF37B2">
              <w:rPr>
                <w:sz w:val="20"/>
                <w:szCs w:val="18"/>
              </w:rPr>
              <w:t xml:space="preserve"> you could email it into school for us to send!</w:t>
            </w:r>
          </w:p>
          <w:p w:rsidR="00CF2170" w:rsidRDefault="00CF2170" w:rsidP="004E7520">
            <w:pPr>
              <w:jc w:val="center"/>
            </w:pPr>
          </w:p>
        </w:tc>
        <w:tc>
          <w:tcPr>
            <w:tcW w:w="2864" w:type="dxa"/>
          </w:tcPr>
          <w:p w:rsidR="00677518" w:rsidRDefault="004E7520" w:rsidP="00CF2170">
            <w:pPr>
              <w:spacing w:after="120"/>
              <w:jc w:val="center"/>
              <w:rPr>
                <w:b/>
                <w:u w:val="single"/>
              </w:rPr>
            </w:pPr>
            <w:r>
              <w:rPr>
                <w:b/>
                <w:u w:val="single"/>
              </w:rPr>
              <w:t>Approximately 1 hour</w:t>
            </w:r>
          </w:p>
          <w:p w:rsidR="00CF2170" w:rsidRPr="00CF2170" w:rsidRDefault="00CF2170" w:rsidP="00CF2170">
            <w:pPr>
              <w:widowControl w:val="0"/>
              <w:spacing w:after="120"/>
              <w:jc w:val="center"/>
              <w:rPr>
                <w:rFonts w:ascii="Calibri" w:hAnsi="Calibri" w:cs="Calibri"/>
              </w:rPr>
            </w:pPr>
            <w:r w:rsidRPr="00CF2170">
              <w:rPr>
                <w:rFonts w:ascii="Calibri" w:hAnsi="Calibri" w:cs="Calibri"/>
              </w:rPr>
              <w:t>Put yourselves in your Mum’s or another family member’s shoes. Can you write a poem about how they might be feeling with what is happening in the world currently?</w:t>
            </w:r>
          </w:p>
          <w:p w:rsidR="00CF2170" w:rsidRPr="00CF2170" w:rsidRDefault="00CF2170" w:rsidP="00CF2170">
            <w:pPr>
              <w:spacing w:after="120"/>
              <w:jc w:val="center"/>
            </w:pPr>
          </w:p>
        </w:tc>
        <w:tc>
          <w:tcPr>
            <w:tcW w:w="2863" w:type="dxa"/>
          </w:tcPr>
          <w:p w:rsidR="00677518" w:rsidRDefault="004E7520" w:rsidP="00CF2170">
            <w:pPr>
              <w:spacing w:after="120"/>
              <w:jc w:val="center"/>
              <w:rPr>
                <w:b/>
                <w:u w:val="single"/>
              </w:rPr>
            </w:pPr>
            <w:r>
              <w:rPr>
                <w:b/>
                <w:u w:val="single"/>
              </w:rPr>
              <w:t>Approximately 1 hour</w:t>
            </w:r>
          </w:p>
          <w:p w:rsidR="00CF2170" w:rsidRPr="00CF2170" w:rsidRDefault="00CF2170" w:rsidP="00CF2170">
            <w:pPr>
              <w:widowControl w:val="0"/>
              <w:spacing w:after="120"/>
              <w:jc w:val="center"/>
            </w:pPr>
            <w:r w:rsidRPr="00CF2170">
              <w:rPr>
                <w:b/>
                <w:i/>
              </w:rPr>
              <w:t xml:space="preserve">People should be able to express their opinion on social media platforms. </w:t>
            </w:r>
            <w:r w:rsidRPr="00CF2170">
              <w:t xml:space="preserve">Do you agree/disagree? Write a discussion about this </w:t>
            </w:r>
            <w:r w:rsidRPr="00CF2170">
              <w:t>statement;</w:t>
            </w:r>
            <w:r w:rsidRPr="00CF2170">
              <w:t xml:space="preserve"> try to carefully consider all points of view. Have some for and some against points and try to match them up to balance each other out.</w:t>
            </w:r>
          </w:p>
          <w:p w:rsidR="00CF2170" w:rsidRPr="00CF2170" w:rsidRDefault="00CF2170" w:rsidP="00CF2170">
            <w:pPr>
              <w:spacing w:after="120"/>
              <w:jc w:val="center"/>
            </w:pPr>
          </w:p>
        </w:tc>
        <w:tc>
          <w:tcPr>
            <w:tcW w:w="2864" w:type="dxa"/>
          </w:tcPr>
          <w:p w:rsidR="00677518" w:rsidRDefault="004E7520" w:rsidP="00CF2170">
            <w:pPr>
              <w:spacing w:after="120"/>
              <w:jc w:val="center"/>
              <w:rPr>
                <w:b/>
                <w:u w:val="single"/>
              </w:rPr>
            </w:pPr>
            <w:r>
              <w:rPr>
                <w:b/>
                <w:u w:val="single"/>
              </w:rPr>
              <w:t>Approximately 1 hour</w:t>
            </w:r>
          </w:p>
          <w:p w:rsidR="00CF2170" w:rsidRPr="00CF2170" w:rsidRDefault="00CF2170" w:rsidP="00CF2170">
            <w:pPr>
              <w:widowControl w:val="0"/>
              <w:spacing w:after="120"/>
              <w:jc w:val="center"/>
              <w:rPr>
                <w:rFonts w:ascii="Calibri" w:hAnsi="Calibri" w:cs="Calibri"/>
              </w:rPr>
            </w:pPr>
            <w:r w:rsidRPr="00CF2170">
              <w:rPr>
                <w:rFonts w:ascii="Calibri" w:hAnsi="Calibri" w:cs="Calibri"/>
              </w:rPr>
              <w:t>Write a blog post summarising the events from the day/week. Think about how the language you use may be more informal. How do you know that you’ve used informal language?</w:t>
            </w:r>
          </w:p>
          <w:p w:rsidR="00CF2170" w:rsidRDefault="00CF2170" w:rsidP="00CF2170">
            <w:pPr>
              <w:spacing w:after="120"/>
              <w:jc w:val="center"/>
            </w:pPr>
          </w:p>
        </w:tc>
        <w:tc>
          <w:tcPr>
            <w:tcW w:w="2864" w:type="dxa"/>
          </w:tcPr>
          <w:p w:rsidR="00AF37B2" w:rsidRDefault="004E7520" w:rsidP="00AF37B2">
            <w:pPr>
              <w:spacing w:after="120"/>
              <w:jc w:val="center"/>
              <w:rPr>
                <w:b/>
                <w:u w:val="single"/>
              </w:rPr>
            </w:pPr>
            <w:r>
              <w:rPr>
                <w:b/>
                <w:u w:val="single"/>
              </w:rPr>
              <w:t>Approximately 1 hour</w:t>
            </w:r>
          </w:p>
          <w:p w:rsidR="00CF2170" w:rsidRPr="00CF2170" w:rsidRDefault="00CF2170" w:rsidP="00AF37B2">
            <w:pPr>
              <w:spacing w:after="120"/>
              <w:jc w:val="center"/>
              <w:rPr>
                <w:rFonts w:ascii="Calibri" w:hAnsi="Calibri" w:cs="Calibri"/>
              </w:rPr>
            </w:pPr>
            <w:r w:rsidRPr="00CF2170">
              <w:rPr>
                <w:rFonts w:ascii="Calibri" w:hAnsi="Calibri" w:cs="Calibri"/>
                <w:b/>
              </w:rPr>
              <w:t>Story Task:</w:t>
            </w:r>
            <w:r w:rsidRPr="00CF2170">
              <w:rPr>
                <w:rFonts w:ascii="Calibri" w:hAnsi="Calibri" w:cs="Calibri"/>
              </w:rPr>
              <w:t xml:space="preserve"> You’ve now created a setting and character for a story genre of your choice. Think carefully about what is going to happen in your story by planning it out. Thinking about a book of the same genre can be helpful!  Whose viewpoint are you going to write the story from? Remember to stick to either first or third p</w:t>
            </w:r>
            <w:bookmarkStart w:id="0" w:name="_GoBack"/>
            <w:bookmarkEnd w:id="0"/>
            <w:r w:rsidRPr="00CF2170">
              <w:rPr>
                <w:rFonts w:ascii="Calibri" w:hAnsi="Calibri" w:cs="Calibri"/>
              </w:rPr>
              <w:t>erson throughout.</w:t>
            </w:r>
          </w:p>
        </w:tc>
      </w:tr>
      <w:tr w:rsidR="000A74CD" w:rsidTr="00BE3788">
        <w:trPr>
          <w:trHeight w:val="2918"/>
        </w:trPr>
        <w:tc>
          <w:tcPr>
            <w:tcW w:w="1243" w:type="dxa"/>
            <w:vAlign w:val="center"/>
          </w:tcPr>
          <w:p w:rsidR="00BE3788" w:rsidRDefault="00BE3788" w:rsidP="00677518">
            <w:pPr>
              <w:jc w:val="center"/>
              <w:rPr>
                <w:b/>
                <w:sz w:val="24"/>
                <w:u w:val="single"/>
              </w:rPr>
            </w:pPr>
            <w:proofErr w:type="spellStart"/>
            <w:r>
              <w:rPr>
                <w:b/>
                <w:sz w:val="24"/>
                <w:u w:val="single"/>
              </w:rPr>
              <w:lastRenderedPageBreak/>
              <w:t>SPaG</w:t>
            </w:r>
            <w:proofErr w:type="spellEnd"/>
            <w:r>
              <w:rPr>
                <w:b/>
                <w:sz w:val="24"/>
                <w:u w:val="single"/>
              </w:rPr>
              <w:t>/Reading</w:t>
            </w:r>
          </w:p>
        </w:tc>
        <w:tc>
          <w:tcPr>
            <w:tcW w:w="2863" w:type="dxa"/>
          </w:tcPr>
          <w:p w:rsidR="00BE3788" w:rsidRDefault="008F1542" w:rsidP="008F1542">
            <w:pPr>
              <w:spacing w:after="120"/>
              <w:jc w:val="center"/>
              <w:rPr>
                <w:b/>
                <w:u w:val="single"/>
              </w:rPr>
            </w:pPr>
            <w:r>
              <w:rPr>
                <w:b/>
                <w:u w:val="single"/>
              </w:rPr>
              <w:t>Approximately 4</w:t>
            </w:r>
            <w:r w:rsidR="00BE3788">
              <w:rPr>
                <w:b/>
                <w:u w:val="single"/>
              </w:rPr>
              <w:t>0 minutes</w:t>
            </w:r>
          </w:p>
          <w:p w:rsidR="008F1542" w:rsidRDefault="00CE099C" w:rsidP="008F1542">
            <w:pPr>
              <w:spacing w:after="120"/>
              <w:jc w:val="center"/>
            </w:pPr>
            <w:r>
              <w:t xml:space="preserve">Complete the </w:t>
            </w:r>
            <w:proofErr w:type="spellStart"/>
            <w:r>
              <w:t>SPaG</w:t>
            </w:r>
            <w:proofErr w:type="spellEnd"/>
            <w:r>
              <w:t xml:space="preserve"> tasks from the school website for your year group. Work through the </w:t>
            </w:r>
            <w:proofErr w:type="spellStart"/>
            <w:r>
              <w:t>powerpoint</w:t>
            </w:r>
            <w:proofErr w:type="spellEnd"/>
            <w:r>
              <w:t xml:space="preserve"> and worksheets and then mark them. </w:t>
            </w:r>
          </w:p>
          <w:p w:rsidR="008F1542" w:rsidRDefault="008F1542" w:rsidP="008F1542">
            <w:pPr>
              <w:spacing w:after="120"/>
              <w:jc w:val="center"/>
              <w:rPr>
                <w:b/>
                <w:u w:val="single"/>
              </w:rPr>
            </w:pPr>
            <w:r>
              <w:rPr>
                <w:b/>
                <w:u w:val="single"/>
              </w:rPr>
              <w:t>Time left?</w:t>
            </w:r>
          </w:p>
          <w:p w:rsidR="008F1542" w:rsidRPr="008F1542" w:rsidRDefault="008F1542" w:rsidP="008F1542">
            <w:pPr>
              <w:spacing w:after="120"/>
              <w:jc w:val="center"/>
              <w:rPr>
                <w:rFonts w:ascii="Calibri" w:hAnsi="Calibri" w:cs="Calibri"/>
              </w:rPr>
            </w:pPr>
            <w:r w:rsidRPr="008F1542">
              <w:rPr>
                <w:rFonts w:ascii="Calibri" w:hAnsi="Calibri" w:cs="Calibri"/>
              </w:rPr>
              <w:t>Proofread your writing from the day. Use a dictionary to check the spelling of any words that you found tricky. This will also enable you to check that the meaning of the word is suitable for the sentence.</w:t>
            </w:r>
          </w:p>
        </w:tc>
        <w:tc>
          <w:tcPr>
            <w:tcW w:w="2864" w:type="dxa"/>
          </w:tcPr>
          <w:p w:rsidR="00BE3788" w:rsidRDefault="008F1542" w:rsidP="008F1542">
            <w:pPr>
              <w:spacing w:after="120"/>
              <w:jc w:val="center"/>
              <w:rPr>
                <w:b/>
                <w:u w:val="single"/>
              </w:rPr>
            </w:pPr>
            <w:r>
              <w:rPr>
                <w:b/>
                <w:u w:val="single"/>
              </w:rPr>
              <w:t>Approximately 4</w:t>
            </w:r>
            <w:r w:rsidR="00BE3788">
              <w:rPr>
                <w:b/>
                <w:u w:val="single"/>
              </w:rPr>
              <w:t>0 minutes</w:t>
            </w:r>
          </w:p>
          <w:p w:rsidR="00CE099C" w:rsidRDefault="00CE099C" w:rsidP="008F1542">
            <w:pPr>
              <w:spacing w:after="120"/>
              <w:jc w:val="center"/>
            </w:pPr>
            <w:r>
              <w:t>Complete the reading comprehension from the school website for your year group. Read the text carefully, answer questions as fully and as accurately as you can and then mark them.</w:t>
            </w:r>
          </w:p>
          <w:p w:rsidR="008F1542" w:rsidRDefault="008F1542" w:rsidP="008F1542">
            <w:pPr>
              <w:spacing w:after="120"/>
              <w:jc w:val="center"/>
              <w:rPr>
                <w:b/>
                <w:u w:val="single"/>
              </w:rPr>
            </w:pPr>
            <w:r>
              <w:rPr>
                <w:b/>
                <w:u w:val="single"/>
              </w:rPr>
              <w:t>Time left?</w:t>
            </w:r>
          </w:p>
          <w:p w:rsidR="008F1542" w:rsidRPr="000A74CD" w:rsidRDefault="008F1542" w:rsidP="000A74CD">
            <w:pPr>
              <w:widowControl w:val="0"/>
              <w:jc w:val="center"/>
              <w:rPr>
                <w:rFonts w:ascii="Calibri" w:hAnsi="Calibri" w:cs="Calibri"/>
              </w:rPr>
            </w:pPr>
            <w:r w:rsidRPr="008F1542">
              <w:rPr>
                <w:rFonts w:ascii="Calibri" w:hAnsi="Calibri" w:cs="Calibri"/>
              </w:rPr>
              <w:t xml:space="preserve">Practise spellings on </w:t>
            </w:r>
            <w:hyperlink r:id="rId18" w:history="1">
              <w:r w:rsidRPr="008F1542">
                <w:rPr>
                  <w:rStyle w:val="Hyperlink"/>
                  <w:rFonts w:ascii="Calibri" w:hAnsi="Calibri" w:cs="Calibri"/>
                  <w:color w:val="1155CC"/>
                </w:rPr>
                <w:t>Spelling Frame</w:t>
              </w:r>
            </w:hyperlink>
            <w:r w:rsidRPr="008F1542">
              <w:rPr>
                <w:rFonts w:ascii="Calibri" w:hAnsi="Calibri" w:cs="Calibri"/>
              </w:rPr>
              <w:t>. Try to find the rule for your spellings this week if you can!</w:t>
            </w:r>
            <w:r w:rsidRPr="008F1542">
              <w:rPr>
                <w:rFonts w:ascii="Calibri" w:hAnsi="Calibri" w:cs="Calibri"/>
              </w:rPr>
              <w:t xml:space="preserve"> Or write them out, some people find that writing the vowels or sounds within the word in different colours to the rest of the word helps them to remember it!</w:t>
            </w:r>
          </w:p>
        </w:tc>
        <w:tc>
          <w:tcPr>
            <w:tcW w:w="2863" w:type="dxa"/>
          </w:tcPr>
          <w:p w:rsidR="00BE3788" w:rsidRDefault="008F1542" w:rsidP="008F1542">
            <w:pPr>
              <w:spacing w:after="120"/>
              <w:jc w:val="center"/>
              <w:rPr>
                <w:b/>
                <w:u w:val="single"/>
              </w:rPr>
            </w:pPr>
            <w:r>
              <w:rPr>
                <w:b/>
                <w:u w:val="single"/>
              </w:rPr>
              <w:t>Approximately 4</w:t>
            </w:r>
            <w:r w:rsidR="00BE3788">
              <w:rPr>
                <w:b/>
                <w:u w:val="single"/>
              </w:rPr>
              <w:t>0 minutes</w:t>
            </w:r>
          </w:p>
          <w:p w:rsidR="00CE099C" w:rsidRPr="00CE099C" w:rsidRDefault="00CE099C" w:rsidP="008F1542">
            <w:pPr>
              <w:widowControl w:val="0"/>
              <w:spacing w:after="120"/>
              <w:jc w:val="center"/>
              <w:rPr>
                <w:rFonts w:ascii="Calibri" w:hAnsi="Calibri" w:cs="Calibri"/>
              </w:rPr>
            </w:pPr>
            <w:r w:rsidRPr="00CE099C">
              <w:rPr>
                <w:rFonts w:ascii="Calibri" w:hAnsi="Calibri" w:cs="Calibri"/>
              </w:rPr>
              <w:t>Read a chapter from your reading book or a book that you have borrowed from the library. Write down any unfamiliar words from the chapter you have read. Explore the meanings of these words by using a dictionary or reading around the sentence- Can you find any clue to help you understand what it might meant?</w:t>
            </w:r>
          </w:p>
          <w:p w:rsidR="00CE099C" w:rsidRDefault="008F1542" w:rsidP="008F1542">
            <w:pPr>
              <w:spacing w:after="120"/>
              <w:jc w:val="center"/>
              <w:rPr>
                <w:b/>
                <w:u w:val="single"/>
              </w:rPr>
            </w:pPr>
            <w:r>
              <w:rPr>
                <w:b/>
                <w:u w:val="single"/>
              </w:rPr>
              <w:t>Time left?</w:t>
            </w:r>
          </w:p>
          <w:p w:rsidR="008F1542" w:rsidRPr="000A74CD" w:rsidRDefault="008F1542" w:rsidP="000A74CD">
            <w:pPr>
              <w:widowControl w:val="0"/>
              <w:rPr>
                <w:rFonts w:ascii="Calibri" w:hAnsi="Calibri" w:cs="Calibri"/>
              </w:rPr>
            </w:pPr>
            <w:r w:rsidRPr="008F1542">
              <w:rPr>
                <w:rFonts w:ascii="Calibri" w:hAnsi="Calibri" w:cs="Calibri"/>
              </w:rPr>
              <w:t>Create a word bank of feelings that you have felt over the week. Can you see any spelling rules the adjectives contain? Can you see any with a silent letter?</w:t>
            </w:r>
          </w:p>
        </w:tc>
        <w:tc>
          <w:tcPr>
            <w:tcW w:w="2864" w:type="dxa"/>
          </w:tcPr>
          <w:p w:rsidR="00BE3788" w:rsidRDefault="008F1542" w:rsidP="008F1542">
            <w:pPr>
              <w:spacing w:after="120"/>
              <w:jc w:val="center"/>
              <w:rPr>
                <w:b/>
                <w:u w:val="single"/>
              </w:rPr>
            </w:pPr>
            <w:r>
              <w:rPr>
                <w:b/>
                <w:u w:val="single"/>
              </w:rPr>
              <w:t>Approximately 4</w:t>
            </w:r>
            <w:r w:rsidR="00BE3788">
              <w:rPr>
                <w:b/>
                <w:u w:val="single"/>
              </w:rPr>
              <w:t>0 minutes</w:t>
            </w:r>
          </w:p>
          <w:p w:rsidR="008F1542" w:rsidRPr="008F1542" w:rsidRDefault="008F1542" w:rsidP="008F1542">
            <w:pPr>
              <w:widowControl w:val="0"/>
              <w:spacing w:after="120"/>
              <w:jc w:val="center"/>
              <w:rPr>
                <w:rFonts w:ascii="Calibri" w:hAnsi="Calibri" w:cs="Calibri"/>
              </w:rPr>
            </w:pPr>
            <w:r w:rsidRPr="008F1542">
              <w:rPr>
                <w:rFonts w:ascii="Calibri" w:hAnsi="Calibri" w:cs="Calibri"/>
              </w:rPr>
              <w:t>Read a chapter from your reading book or a book that you have borrowed from the library.</w:t>
            </w:r>
          </w:p>
          <w:p w:rsidR="008F1542" w:rsidRPr="008F1542" w:rsidRDefault="008F1542" w:rsidP="008F1542">
            <w:pPr>
              <w:widowControl w:val="0"/>
              <w:spacing w:after="120"/>
              <w:jc w:val="center"/>
              <w:rPr>
                <w:rFonts w:ascii="Calibri" w:hAnsi="Calibri" w:cs="Calibri"/>
              </w:rPr>
            </w:pPr>
            <w:r w:rsidRPr="008F1542">
              <w:rPr>
                <w:rFonts w:ascii="Calibri" w:hAnsi="Calibri" w:cs="Calibri"/>
              </w:rPr>
              <w:t>Create a set of multiple choice questions about what you have read.  Write a summary and see if an adult can answer your questions</w:t>
            </w:r>
          </w:p>
          <w:p w:rsidR="008F1542" w:rsidRDefault="008F1542" w:rsidP="004E7520">
            <w:pPr>
              <w:jc w:val="center"/>
              <w:rPr>
                <w:b/>
                <w:u w:val="single"/>
              </w:rPr>
            </w:pPr>
            <w:r>
              <w:rPr>
                <w:b/>
                <w:u w:val="single"/>
              </w:rPr>
              <w:t>Time left?</w:t>
            </w:r>
          </w:p>
          <w:p w:rsidR="008F1542" w:rsidRPr="000A74CD" w:rsidRDefault="008F1542" w:rsidP="000A74CD">
            <w:pPr>
              <w:widowControl w:val="0"/>
              <w:rPr>
                <w:rFonts w:ascii="Calibri" w:hAnsi="Calibri" w:cs="Calibri"/>
              </w:rPr>
            </w:pPr>
            <w:r w:rsidRPr="008F1542">
              <w:rPr>
                <w:rFonts w:ascii="Calibri" w:hAnsi="Calibri" w:cs="Calibri"/>
              </w:rPr>
              <w:t xml:space="preserve">Go to </w:t>
            </w:r>
            <w:hyperlink r:id="rId19" w:history="1">
              <w:r w:rsidRPr="008F1542">
                <w:rPr>
                  <w:rStyle w:val="Hyperlink"/>
                  <w:rFonts w:ascii="Calibri" w:hAnsi="Calibri" w:cs="Calibri"/>
                  <w:color w:val="1155CC"/>
                </w:rPr>
                <w:t>Love Reading</w:t>
              </w:r>
            </w:hyperlink>
            <w:r w:rsidRPr="008F1542">
              <w:rPr>
                <w:rFonts w:ascii="Calibri" w:hAnsi="Calibri" w:cs="Calibri"/>
              </w:rPr>
              <w:t>. E</w:t>
            </w:r>
            <w:r w:rsidRPr="008F1542">
              <w:rPr>
                <w:rFonts w:ascii="Calibri" w:eastAsia="Calibri" w:hAnsi="Calibri" w:cs="Calibri"/>
              </w:rPr>
              <w:t xml:space="preserve">xplore the Book of the Month and previous books of the month. How many have you read? </w:t>
            </w:r>
          </w:p>
        </w:tc>
        <w:tc>
          <w:tcPr>
            <w:tcW w:w="2864" w:type="dxa"/>
          </w:tcPr>
          <w:p w:rsidR="008F1542" w:rsidRDefault="00BE3788" w:rsidP="008F1542">
            <w:pPr>
              <w:spacing w:after="120"/>
              <w:jc w:val="center"/>
              <w:rPr>
                <w:b/>
                <w:u w:val="single"/>
              </w:rPr>
            </w:pPr>
            <w:r>
              <w:rPr>
                <w:b/>
                <w:u w:val="single"/>
              </w:rPr>
              <w:t>Approximately 30 minutes</w:t>
            </w:r>
          </w:p>
          <w:p w:rsidR="008F1542" w:rsidRDefault="008F1542" w:rsidP="008F1542">
            <w:pPr>
              <w:spacing w:after="120"/>
              <w:jc w:val="center"/>
            </w:pPr>
            <w:r>
              <w:t>Firstly, ask an adult to help you with your weekly spelling test.</w:t>
            </w:r>
          </w:p>
          <w:p w:rsidR="008F1542" w:rsidRDefault="008F1542" w:rsidP="000A74CD">
            <w:pPr>
              <w:spacing w:after="120"/>
              <w:jc w:val="center"/>
            </w:pPr>
            <w:r>
              <w:t xml:space="preserve">Complete the </w:t>
            </w:r>
            <w:hyperlink r:id="rId20" w:history="1">
              <w:r w:rsidRPr="008F1542">
                <w:rPr>
                  <w:rStyle w:val="Hyperlink"/>
                </w:rPr>
                <w:t xml:space="preserve">BBC </w:t>
              </w:r>
              <w:proofErr w:type="spellStart"/>
              <w:r w:rsidRPr="008F1542">
                <w:rPr>
                  <w:rStyle w:val="Hyperlink"/>
                </w:rPr>
                <w:t>bitesize</w:t>
              </w:r>
              <w:proofErr w:type="spellEnd"/>
            </w:hyperlink>
            <w:r>
              <w:t xml:space="preserve"> </w:t>
            </w:r>
            <w:proofErr w:type="spellStart"/>
            <w:r>
              <w:t>SPaG</w:t>
            </w:r>
            <w:proofErr w:type="spellEnd"/>
            <w:r>
              <w:t xml:space="preserve"> or reading session for your year group for this week.</w:t>
            </w:r>
          </w:p>
          <w:p w:rsidR="008F1542" w:rsidRDefault="008F1542" w:rsidP="008F1542">
            <w:pPr>
              <w:spacing w:after="120"/>
              <w:jc w:val="center"/>
              <w:rPr>
                <w:b/>
                <w:u w:val="single"/>
              </w:rPr>
            </w:pPr>
            <w:r>
              <w:rPr>
                <w:b/>
                <w:u w:val="single"/>
              </w:rPr>
              <w:t>Time left?</w:t>
            </w:r>
          </w:p>
          <w:p w:rsidR="008F1542" w:rsidRPr="008F1542" w:rsidRDefault="000A74CD" w:rsidP="008F1542">
            <w:pPr>
              <w:spacing w:after="120"/>
              <w:jc w:val="center"/>
            </w:pPr>
            <w:r>
              <w:t>What is your favourite word? Why? Make a poster all about what it means, and give examples of it being used in a sentence. Perhaps useful ways on how to remember how to spell it too if it’s a tricky word! A bank of synonyms and antonyms could be useful too!</w:t>
            </w:r>
          </w:p>
        </w:tc>
      </w:tr>
      <w:tr w:rsidR="000A74CD" w:rsidTr="00BE3788">
        <w:trPr>
          <w:trHeight w:val="2918"/>
        </w:trPr>
        <w:tc>
          <w:tcPr>
            <w:tcW w:w="1243" w:type="dxa"/>
            <w:vAlign w:val="center"/>
          </w:tcPr>
          <w:p w:rsidR="00677518" w:rsidRPr="00677518" w:rsidRDefault="00677518" w:rsidP="00677518">
            <w:pPr>
              <w:jc w:val="center"/>
              <w:rPr>
                <w:b/>
                <w:sz w:val="28"/>
                <w:u w:val="single"/>
              </w:rPr>
            </w:pPr>
            <w:r w:rsidRPr="00BE3788">
              <w:rPr>
                <w:b/>
                <w:sz w:val="24"/>
                <w:u w:val="single"/>
              </w:rPr>
              <w:t>Afternoon</w:t>
            </w:r>
          </w:p>
        </w:tc>
        <w:tc>
          <w:tcPr>
            <w:tcW w:w="2863" w:type="dxa"/>
          </w:tcPr>
          <w:p w:rsidR="000A74CD" w:rsidRPr="00785B01" w:rsidRDefault="000A74CD" w:rsidP="000A74CD">
            <w:pPr>
              <w:jc w:val="center"/>
              <w:rPr>
                <w:rFonts w:ascii="Calibri" w:hAnsi="Calibri" w:cs="Calibri"/>
                <w:sz w:val="20"/>
                <w:szCs w:val="20"/>
              </w:rPr>
            </w:pPr>
            <w:r w:rsidRPr="00785B01">
              <w:rPr>
                <w:rFonts w:ascii="Calibri" w:hAnsi="Calibri" w:cs="Calibri"/>
                <w:b/>
                <w:u w:val="single"/>
              </w:rPr>
              <w:t xml:space="preserve">Viewpoints and Mood (Approximately 1 hour) </w:t>
            </w:r>
            <w:r w:rsidRPr="00785B01">
              <w:rPr>
                <w:rFonts w:ascii="Calibri" w:hAnsi="Calibri" w:cs="Calibri"/>
              </w:rPr>
              <w:t xml:space="preserve">Look into a room in your house and think about how it makes them feel. Draw something linked to how you feel when looking in the room or draw an object from the room and then colour, </w:t>
            </w:r>
            <w:proofErr w:type="spellStart"/>
            <w:r w:rsidRPr="00785B01">
              <w:rPr>
                <w:rFonts w:ascii="Calibri" w:hAnsi="Calibri" w:cs="Calibri"/>
              </w:rPr>
              <w:t>shade</w:t>
            </w:r>
            <w:proofErr w:type="spellEnd"/>
            <w:r w:rsidRPr="00785B01">
              <w:rPr>
                <w:rFonts w:ascii="Calibri" w:hAnsi="Calibri" w:cs="Calibri"/>
              </w:rPr>
              <w:t xml:space="preserve"> or paint it in a colour that reflects your current mood. You could do a different room each day!</w:t>
            </w:r>
          </w:p>
          <w:p w:rsidR="00677518" w:rsidRPr="00785B01" w:rsidRDefault="00677518">
            <w:pPr>
              <w:rPr>
                <w:rFonts w:ascii="Calibri" w:hAnsi="Calibri" w:cs="Calibri"/>
              </w:rPr>
            </w:pPr>
          </w:p>
        </w:tc>
        <w:tc>
          <w:tcPr>
            <w:tcW w:w="2864" w:type="dxa"/>
          </w:tcPr>
          <w:p w:rsidR="00677518" w:rsidRPr="00785B01" w:rsidRDefault="00785B01" w:rsidP="00785B01">
            <w:pPr>
              <w:jc w:val="center"/>
              <w:rPr>
                <w:rFonts w:ascii="Calibri" w:hAnsi="Calibri" w:cs="Calibri"/>
                <w:b/>
              </w:rPr>
            </w:pPr>
            <w:r w:rsidRPr="00785B01">
              <w:rPr>
                <w:rFonts w:ascii="Calibri" w:hAnsi="Calibri" w:cs="Calibri"/>
                <w:b/>
                <w:u w:val="single"/>
              </w:rPr>
              <w:t>Calder Views (Approximately 2 hours)</w:t>
            </w:r>
            <w:r w:rsidR="000A74CD" w:rsidRPr="00785B01">
              <w:rPr>
                <w:rFonts w:ascii="Calibri" w:hAnsi="Calibri" w:cs="Calibri"/>
                <w:b/>
                <w:u w:val="single"/>
              </w:rPr>
              <w:t xml:space="preserve"> </w:t>
            </w:r>
            <w:r w:rsidR="000A74CD" w:rsidRPr="00785B01">
              <w:rPr>
                <w:rFonts w:ascii="Calibri" w:hAnsi="Calibri" w:cs="Calibri"/>
              </w:rPr>
              <w:t xml:space="preserve">The Halifax Minster, </w:t>
            </w:r>
            <w:proofErr w:type="spellStart"/>
            <w:r w:rsidR="000A74CD" w:rsidRPr="00785B01">
              <w:rPr>
                <w:rFonts w:ascii="Calibri" w:hAnsi="Calibri" w:cs="Calibri"/>
              </w:rPr>
              <w:t>Wainhouse</w:t>
            </w:r>
            <w:proofErr w:type="spellEnd"/>
            <w:r w:rsidR="000A74CD" w:rsidRPr="00785B01">
              <w:rPr>
                <w:rFonts w:ascii="Calibri" w:hAnsi="Calibri" w:cs="Calibri"/>
              </w:rPr>
              <w:t xml:space="preserve"> Tower, </w:t>
            </w:r>
            <w:proofErr w:type="spellStart"/>
            <w:r w:rsidR="000A74CD" w:rsidRPr="00785B01">
              <w:rPr>
                <w:rFonts w:ascii="Calibri" w:hAnsi="Calibri" w:cs="Calibri"/>
              </w:rPr>
              <w:t>Stoodley</w:t>
            </w:r>
            <w:proofErr w:type="spellEnd"/>
            <w:r w:rsidR="000A74CD" w:rsidRPr="00785B01">
              <w:rPr>
                <w:rFonts w:ascii="Calibri" w:hAnsi="Calibri" w:cs="Calibri"/>
              </w:rPr>
              <w:t xml:space="preserve"> Pike and the Piece Hall are just some of the famous viewpoints within our local area. Choose a local landmark and use Google Earth or Google Maps to create an accurate scaled map of the location of the landmark. Try to place more than one landmark on your map, and perhaps include your house or school too!</w:t>
            </w:r>
          </w:p>
        </w:tc>
        <w:tc>
          <w:tcPr>
            <w:tcW w:w="2863" w:type="dxa"/>
          </w:tcPr>
          <w:p w:rsidR="00785B01" w:rsidRPr="00785B01" w:rsidRDefault="00785B01" w:rsidP="00785B01">
            <w:pPr>
              <w:jc w:val="center"/>
              <w:rPr>
                <w:rFonts w:ascii="Calibri" w:hAnsi="Calibri" w:cs="Calibri"/>
              </w:rPr>
            </w:pPr>
            <w:r w:rsidRPr="00785B01">
              <w:rPr>
                <w:rFonts w:ascii="Calibri" w:hAnsi="Calibri" w:cs="Calibri"/>
                <w:b/>
                <w:u w:val="single"/>
              </w:rPr>
              <w:t xml:space="preserve">Viewpoints from Around the World </w:t>
            </w:r>
            <w:r w:rsidRPr="00785B01">
              <w:rPr>
                <w:rFonts w:ascii="Calibri" w:hAnsi="Calibri" w:cs="Calibri"/>
                <w:b/>
                <w:u w:val="single"/>
              </w:rPr>
              <w:t xml:space="preserve">(Approximately 90 </w:t>
            </w:r>
            <w:proofErr w:type="spellStart"/>
            <w:r w:rsidRPr="00785B01">
              <w:rPr>
                <w:rFonts w:ascii="Calibri" w:hAnsi="Calibri" w:cs="Calibri"/>
                <w:b/>
                <w:u w:val="single"/>
              </w:rPr>
              <w:t>mins</w:t>
            </w:r>
            <w:proofErr w:type="spellEnd"/>
            <w:r w:rsidRPr="00785B01">
              <w:rPr>
                <w:rFonts w:ascii="Calibri" w:hAnsi="Calibri" w:cs="Calibri"/>
                <w:b/>
                <w:u w:val="single"/>
              </w:rPr>
              <w:t>)</w:t>
            </w:r>
          </w:p>
          <w:p w:rsidR="00677518" w:rsidRPr="00785B01" w:rsidRDefault="00785B01" w:rsidP="00785B01">
            <w:pPr>
              <w:jc w:val="center"/>
              <w:rPr>
                <w:b/>
              </w:rPr>
            </w:pPr>
            <w:r w:rsidRPr="00785B01">
              <w:rPr>
                <w:rFonts w:ascii="Calibri" w:hAnsi="Calibri" w:cs="Calibri"/>
              </w:rPr>
              <w:t xml:space="preserve">Research famous viewpoints from around the world (e.g. The Eiffel Tower, London Tower, </w:t>
            </w:r>
            <w:proofErr w:type="spellStart"/>
            <w:r w:rsidRPr="00785B01">
              <w:rPr>
                <w:rFonts w:ascii="Calibri" w:hAnsi="Calibri" w:cs="Calibri"/>
              </w:rPr>
              <w:t>Taj</w:t>
            </w:r>
            <w:proofErr w:type="spellEnd"/>
            <w:r w:rsidRPr="00785B01">
              <w:rPr>
                <w:rFonts w:ascii="Calibri" w:hAnsi="Calibri" w:cs="Calibri"/>
              </w:rPr>
              <w:t xml:space="preserve"> </w:t>
            </w:r>
            <w:proofErr w:type="spellStart"/>
            <w:r w:rsidRPr="00785B01">
              <w:rPr>
                <w:rFonts w:ascii="Calibri" w:hAnsi="Calibri" w:cs="Calibri"/>
              </w:rPr>
              <w:t>Mahal</w:t>
            </w:r>
            <w:proofErr w:type="spellEnd"/>
            <w:r w:rsidRPr="00785B01">
              <w:rPr>
                <w:rFonts w:ascii="Calibri" w:hAnsi="Calibri" w:cs="Calibri"/>
              </w:rPr>
              <w:t>). Can you draw what you think you would see looking away from it, as if you had y</w:t>
            </w:r>
            <w:r w:rsidRPr="00785B01">
              <w:rPr>
                <w:rFonts w:ascii="Calibri" w:hAnsi="Calibri" w:cs="Calibri"/>
              </w:rPr>
              <w:t xml:space="preserve">our back to </w:t>
            </w:r>
            <w:proofErr w:type="gramStart"/>
            <w:r w:rsidRPr="00785B01">
              <w:rPr>
                <w:rFonts w:ascii="Calibri" w:hAnsi="Calibri" w:cs="Calibri"/>
              </w:rPr>
              <w:t>it.</w:t>
            </w:r>
            <w:proofErr w:type="gramEnd"/>
            <w:r w:rsidRPr="00785B01">
              <w:rPr>
                <w:rFonts w:ascii="Calibri" w:hAnsi="Calibri" w:cs="Calibri"/>
              </w:rPr>
              <w:t xml:space="preserve"> After this, you</w:t>
            </w:r>
            <w:r w:rsidRPr="00785B01">
              <w:rPr>
                <w:rFonts w:ascii="Calibri" w:hAnsi="Calibri" w:cs="Calibri"/>
              </w:rPr>
              <w:t xml:space="preserve"> can design and create a miniature scale of the landmarks that give these viewpoints</w:t>
            </w:r>
            <w:r>
              <w:t>.</w:t>
            </w:r>
          </w:p>
        </w:tc>
        <w:tc>
          <w:tcPr>
            <w:tcW w:w="2864" w:type="dxa"/>
          </w:tcPr>
          <w:p w:rsidR="00677518" w:rsidRDefault="00785B01" w:rsidP="00785B01">
            <w:pPr>
              <w:jc w:val="center"/>
            </w:pPr>
            <w:r>
              <w:rPr>
                <w:b/>
                <w:u w:val="single"/>
              </w:rPr>
              <w:t xml:space="preserve">Change in Viewpoints (Approximately </w:t>
            </w:r>
            <w:proofErr w:type="gramStart"/>
            <w:r>
              <w:rPr>
                <w:b/>
                <w:u w:val="single"/>
              </w:rPr>
              <w:t>2  hours</w:t>
            </w:r>
            <w:proofErr w:type="gramEnd"/>
            <w:r>
              <w:rPr>
                <w:b/>
                <w:u w:val="single"/>
              </w:rPr>
              <w:t>)</w:t>
            </w:r>
            <w:r>
              <w:rPr>
                <w:b/>
                <w:u w:val="single"/>
              </w:rPr>
              <w:t xml:space="preserve"> </w:t>
            </w:r>
            <w:r>
              <w:t>How did Martin Luther King &amp;</w:t>
            </w:r>
            <w:r>
              <w:t xml:space="preserve"> Rosa Park’s actions and views shape society today? Resear</w:t>
            </w:r>
            <w:r>
              <w:t>ch what they did and compare &amp;</w:t>
            </w:r>
            <w:r>
              <w:t xml:space="preserve"> contras</w:t>
            </w:r>
            <w:r>
              <w:t>t view</w:t>
            </w:r>
            <w:r>
              <w:t>s from then and n</w:t>
            </w:r>
            <w:r>
              <w:t>ow on people’s race, culture &amp;</w:t>
            </w:r>
            <w:r>
              <w:t xml:space="preserve"> religion. How </w:t>
            </w:r>
            <w:r>
              <w:t>has this improved society’s attitude</w:t>
            </w:r>
            <w:r>
              <w:t>? Can you</w:t>
            </w:r>
            <w:r>
              <w:t xml:space="preserve"> show it on a poster, or</w:t>
            </w:r>
            <w:r>
              <w:t xml:space="preserve"> a timeline? Ha</w:t>
            </w:r>
            <w:r>
              <w:t>ve there been other events</w:t>
            </w:r>
            <w:r>
              <w:t xml:space="preserve"> that have </w:t>
            </w:r>
            <w:r>
              <w:t xml:space="preserve">helped </w:t>
            </w:r>
            <w:r>
              <w:t>to change people attitudes and opinions?</w:t>
            </w:r>
          </w:p>
        </w:tc>
        <w:tc>
          <w:tcPr>
            <w:tcW w:w="2864" w:type="dxa"/>
          </w:tcPr>
          <w:p w:rsidR="00785B01" w:rsidRDefault="00785B01" w:rsidP="00785B01">
            <w:pPr>
              <w:jc w:val="center"/>
              <w:rPr>
                <w:b/>
                <w:u w:val="single"/>
              </w:rPr>
            </w:pPr>
            <w:r>
              <w:rPr>
                <w:b/>
                <w:u w:val="single"/>
              </w:rPr>
              <w:t>Debate</w:t>
            </w:r>
            <w:r>
              <w:rPr>
                <w:b/>
                <w:u w:val="single"/>
              </w:rPr>
              <w:t xml:space="preserve"> (Approximately 90 minutes) </w:t>
            </w:r>
          </w:p>
          <w:p w:rsidR="00677518" w:rsidRDefault="00785B01" w:rsidP="00785B01">
            <w:pPr>
              <w:jc w:val="center"/>
            </w:pPr>
            <w:r>
              <w:t xml:space="preserve"> Is good more powerful than evil? Is it worse to fail at something or never attempt it in the first place? Is it more important to be liked or respected? Choose a question to answer, write a speech and use real -life examples to </w:t>
            </w:r>
            <w:r>
              <w:t>include</w:t>
            </w:r>
            <w:r>
              <w:t>. You could also include why other people might have a different opinion. Maybe even record your speech and send it into school!</w:t>
            </w:r>
          </w:p>
        </w:tc>
      </w:tr>
    </w:tbl>
    <w:p w:rsidR="00AF37B2" w:rsidRDefault="00AF37B2" w:rsidP="00AF37B2"/>
    <w:sectPr w:rsidR="00AF37B2" w:rsidSect="00AF37B2">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3C4C"/>
    <w:multiLevelType w:val="multilevel"/>
    <w:tmpl w:val="D72AF19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20B5A5E"/>
    <w:multiLevelType w:val="multilevel"/>
    <w:tmpl w:val="366AC8F8"/>
    <w:lvl w:ilvl="0">
      <w:start w:val="1"/>
      <w:numFmt w:val="bullet"/>
      <w:lvlText w:val="●"/>
      <w:lvlJc w:val="left"/>
      <w:pPr>
        <w:ind w:left="502" w:hanging="360"/>
      </w:pPr>
      <w:rPr>
        <w:strike w:val="0"/>
        <w:dstrike w:val="0"/>
        <w:u w:val="none"/>
        <w:effect w:val="none"/>
      </w:rPr>
    </w:lvl>
    <w:lvl w:ilvl="1">
      <w:start w:val="1"/>
      <w:numFmt w:val="bullet"/>
      <w:lvlText w:val="○"/>
      <w:lvlJc w:val="left"/>
      <w:pPr>
        <w:ind w:left="1222" w:hanging="360"/>
      </w:pPr>
      <w:rPr>
        <w:strike w:val="0"/>
        <w:dstrike w:val="0"/>
        <w:u w:val="none"/>
        <w:effect w:val="none"/>
      </w:rPr>
    </w:lvl>
    <w:lvl w:ilvl="2">
      <w:start w:val="1"/>
      <w:numFmt w:val="bullet"/>
      <w:lvlText w:val="■"/>
      <w:lvlJc w:val="left"/>
      <w:pPr>
        <w:ind w:left="1942" w:hanging="360"/>
      </w:pPr>
      <w:rPr>
        <w:strike w:val="0"/>
        <w:dstrike w:val="0"/>
        <w:u w:val="none"/>
        <w:effect w:val="none"/>
      </w:rPr>
    </w:lvl>
    <w:lvl w:ilvl="3">
      <w:start w:val="1"/>
      <w:numFmt w:val="bullet"/>
      <w:lvlText w:val="●"/>
      <w:lvlJc w:val="left"/>
      <w:pPr>
        <w:ind w:left="2662" w:hanging="360"/>
      </w:pPr>
      <w:rPr>
        <w:strike w:val="0"/>
        <w:dstrike w:val="0"/>
        <w:u w:val="none"/>
        <w:effect w:val="none"/>
      </w:rPr>
    </w:lvl>
    <w:lvl w:ilvl="4">
      <w:start w:val="1"/>
      <w:numFmt w:val="bullet"/>
      <w:lvlText w:val="○"/>
      <w:lvlJc w:val="left"/>
      <w:pPr>
        <w:ind w:left="3382" w:hanging="360"/>
      </w:pPr>
      <w:rPr>
        <w:strike w:val="0"/>
        <w:dstrike w:val="0"/>
        <w:u w:val="none"/>
        <w:effect w:val="none"/>
      </w:rPr>
    </w:lvl>
    <w:lvl w:ilvl="5">
      <w:start w:val="1"/>
      <w:numFmt w:val="bullet"/>
      <w:lvlText w:val="■"/>
      <w:lvlJc w:val="left"/>
      <w:pPr>
        <w:ind w:left="4102" w:hanging="360"/>
      </w:pPr>
      <w:rPr>
        <w:strike w:val="0"/>
        <w:dstrike w:val="0"/>
        <w:u w:val="none"/>
        <w:effect w:val="none"/>
      </w:rPr>
    </w:lvl>
    <w:lvl w:ilvl="6">
      <w:start w:val="1"/>
      <w:numFmt w:val="bullet"/>
      <w:lvlText w:val="●"/>
      <w:lvlJc w:val="left"/>
      <w:pPr>
        <w:ind w:left="4822" w:hanging="360"/>
      </w:pPr>
      <w:rPr>
        <w:strike w:val="0"/>
        <w:dstrike w:val="0"/>
        <w:u w:val="none"/>
        <w:effect w:val="none"/>
      </w:rPr>
    </w:lvl>
    <w:lvl w:ilvl="7">
      <w:start w:val="1"/>
      <w:numFmt w:val="bullet"/>
      <w:lvlText w:val="○"/>
      <w:lvlJc w:val="left"/>
      <w:pPr>
        <w:ind w:left="5542" w:hanging="360"/>
      </w:pPr>
      <w:rPr>
        <w:strike w:val="0"/>
        <w:dstrike w:val="0"/>
        <w:u w:val="none"/>
        <w:effect w:val="none"/>
      </w:rPr>
    </w:lvl>
    <w:lvl w:ilvl="8">
      <w:start w:val="1"/>
      <w:numFmt w:val="bullet"/>
      <w:lvlText w:val="■"/>
      <w:lvlJc w:val="left"/>
      <w:pPr>
        <w:ind w:left="6262" w:hanging="360"/>
      </w:pPr>
      <w:rPr>
        <w:strike w:val="0"/>
        <w:dstrike w:val="0"/>
        <w:u w:val="none"/>
        <w:effect w:val="none"/>
      </w:rPr>
    </w:lvl>
  </w:abstractNum>
  <w:abstractNum w:abstractNumId="2">
    <w:nsid w:val="23AB14F0"/>
    <w:multiLevelType w:val="multilevel"/>
    <w:tmpl w:val="C6F43400"/>
    <w:lvl w:ilvl="0">
      <w:start w:val="1"/>
      <w:numFmt w:val="bullet"/>
      <w:lvlText w:val="●"/>
      <w:lvlJc w:val="left"/>
      <w:pPr>
        <w:ind w:left="385" w:hanging="360"/>
      </w:pPr>
      <w:rPr>
        <w:strike w:val="0"/>
        <w:dstrike w:val="0"/>
        <w:u w:val="none"/>
        <w:effect w:val="none"/>
      </w:rPr>
    </w:lvl>
    <w:lvl w:ilvl="1">
      <w:start w:val="1"/>
      <w:numFmt w:val="bullet"/>
      <w:lvlText w:val="○"/>
      <w:lvlJc w:val="left"/>
      <w:pPr>
        <w:ind w:left="1105" w:hanging="360"/>
      </w:pPr>
      <w:rPr>
        <w:strike w:val="0"/>
        <w:dstrike w:val="0"/>
        <w:u w:val="none"/>
        <w:effect w:val="none"/>
      </w:rPr>
    </w:lvl>
    <w:lvl w:ilvl="2">
      <w:start w:val="1"/>
      <w:numFmt w:val="bullet"/>
      <w:lvlText w:val="■"/>
      <w:lvlJc w:val="left"/>
      <w:pPr>
        <w:ind w:left="1825" w:hanging="360"/>
      </w:pPr>
      <w:rPr>
        <w:strike w:val="0"/>
        <w:dstrike w:val="0"/>
        <w:u w:val="none"/>
        <w:effect w:val="none"/>
      </w:rPr>
    </w:lvl>
    <w:lvl w:ilvl="3">
      <w:start w:val="1"/>
      <w:numFmt w:val="bullet"/>
      <w:lvlText w:val="●"/>
      <w:lvlJc w:val="left"/>
      <w:pPr>
        <w:ind w:left="2545" w:hanging="360"/>
      </w:pPr>
      <w:rPr>
        <w:strike w:val="0"/>
        <w:dstrike w:val="0"/>
        <w:u w:val="none"/>
        <w:effect w:val="none"/>
      </w:rPr>
    </w:lvl>
    <w:lvl w:ilvl="4">
      <w:start w:val="1"/>
      <w:numFmt w:val="bullet"/>
      <w:lvlText w:val="○"/>
      <w:lvlJc w:val="left"/>
      <w:pPr>
        <w:ind w:left="3265" w:hanging="360"/>
      </w:pPr>
      <w:rPr>
        <w:strike w:val="0"/>
        <w:dstrike w:val="0"/>
        <w:u w:val="none"/>
        <w:effect w:val="none"/>
      </w:rPr>
    </w:lvl>
    <w:lvl w:ilvl="5">
      <w:start w:val="1"/>
      <w:numFmt w:val="bullet"/>
      <w:lvlText w:val="■"/>
      <w:lvlJc w:val="left"/>
      <w:pPr>
        <w:ind w:left="3985" w:hanging="360"/>
      </w:pPr>
      <w:rPr>
        <w:strike w:val="0"/>
        <w:dstrike w:val="0"/>
        <w:u w:val="none"/>
        <w:effect w:val="none"/>
      </w:rPr>
    </w:lvl>
    <w:lvl w:ilvl="6">
      <w:start w:val="1"/>
      <w:numFmt w:val="bullet"/>
      <w:lvlText w:val="●"/>
      <w:lvlJc w:val="left"/>
      <w:pPr>
        <w:ind w:left="4705" w:hanging="360"/>
      </w:pPr>
      <w:rPr>
        <w:strike w:val="0"/>
        <w:dstrike w:val="0"/>
        <w:u w:val="none"/>
        <w:effect w:val="none"/>
      </w:rPr>
    </w:lvl>
    <w:lvl w:ilvl="7">
      <w:start w:val="1"/>
      <w:numFmt w:val="bullet"/>
      <w:lvlText w:val="○"/>
      <w:lvlJc w:val="left"/>
      <w:pPr>
        <w:ind w:left="5425" w:hanging="360"/>
      </w:pPr>
      <w:rPr>
        <w:strike w:val="0"/>
        <w:dstrike w:val="0"/>
        <w:u w:val="none"/>
        <w:effect w:val="none"/>
      </w:rPr>
    </w:lvl>
    <w:lvl w:ilvl="8">
      <w:start w:val="1"/>
      <w:numFmt w:val="bullet"/>
      <w:lvlText w:val="■"/>
      <w:lvlJc w:val="left"/>
      <w:pPr>
        <w:ind w:left="6145" w:hanging="360"/>
      </w:pPr>
      <w:rPr>
        <w:strike w:val="0"/>
        <w:dstrike w:val="0"/>
        <w:u w:val="none"/>
        <w:effect w:val="none"/>
      </w:rPr>
    </w:lvl>
  </w:abstractNum>
  <w:abstractNum w:abstractNumId="3">
    <w:nsid w:val="32867DC0"/>
    <w:multiLevelType w:val="multilevel"/>
    <w:tmpl w:val="24EA7CF2"/>
    <w:lvl w:ilvl="0">
      <w:start w:val="1"/>
      <w:numFmt w:val="bullet"/>
      <w:lvlText w:val="●"/>
      <w:lvlJc w:val="left"/>
      <w:pPr>
        <w:ind w:left="385" w:hanging="360"/>
      </w:pPr>
      <w:rPr>
        <w:strike w:val="0"/>
        <w:dstrike w:val="0"/>
        <w:u w:val="none"/>
        <w:effect w:val="none"/>
      </w:rPr>
    </w:lvl>
    <w:lvl w:ilvl="1">
      <w:start w:val="1"/>
      <w:numFmt w:val="bullet"/>
      <w:lvlText w:val="○"/>
      <w:lvlJc w:val="left"/>
      <w:pPr>
        <w:ind w:left="1105" w:hanging="360"/>
      </w:pPr>
      <w:rPr>
        <w:strike w:val="0"/>
        <w:dstrike w:val="0"/>
        <w:u w:val="none"/>
        <w:effect w:val="none"/>
      </w:rPr>
    </w:lvl>
    <w:lvl w:ilvl="2">
      <w:start w:val="1"/>
      <w:numFmt w:val="bullet"/>
      <w:lvlText w:val="■"/>
      <w:lvlJc w:val="left"/>
      <w:pPr>
        <w:ind w:left="1825" w:hanging="360"/>
      </w:pPr>
      <w:rPr>
        <w:strike w:val="0"/>
        <w:dstrike w:val="0"/>
        <w:u w:val="none"/>
        <w:effect w:val="none"/>
      </w:rPr>
    </w:lvl>
    <w:lvl w:ilvl="3">
      <w:start w:val="1"/>
      <w:numFmt w:val="bullet"/>
      <w:lvlText w:val="●"/>
      <w:lvlJc w:val="left"/>
      <w:pPr>
        <w:ind w:left="2545" w:hanging="360"/>
      </w:pPr>
      <w:rPr>
        <w:strike w:val="0"/>
        <w:dstrike w:val="0"/>
        <w:u w:val="none"/>
        <w:effect w:val="none"/>
      </w:rPr>
    </w:lvl>
    <w:lvl w:ilvl="4">
      <w:start w:val="1"/>
      <w:numFmt w:val="bullet"/>
      <w:lvlText w:val="○"/>
      <w:lvlJc w:val="left"/>
      <w:pPr>
        <w:ind w:left="3265" w:hanging="360"/>
      </w:pPr>
      <w:rPr>
        <w:strike w:val="0"/>
        <w:dstrike w:val="0"/>
        <w:u w:val="none"/>
        <w:effect w:val="none"/>
      </w:rPr>
    </w:lvl>
    <w:lvl w:ilvl="5">
      <w:start w:val="1"/>
      <w:numFmt w:val="bullet"/>
      <w:lvlText w:val="■"/>
      <w:lvlJc w:val="left"/>
      <w:pPr>
        <w:ind w:left="3985" w:hanging="360"/>
      </w:pPr>
      <w:rPr>
        <w:strike w:val="0"/>
        <w:dstrike w:val="0"/>
        <w:u w:val="none"/>
        <w:effect w:val="none"/>
      </w:rPr>
    </w:lvl>
    <w:lvl w:ilvl="6">
      <w:start w:val="1"/>
      <w:numFmt w:val="bullet"/>
      <w:lvlText w:val="●"/>
      <w:lvlJc w:val="left"/>
      <w:pPr>
        <w:ind w:left="4705" w:hanging="360"/>
      </w:pPr>
      <w:rPr>
        <w:strike w:val="0"/>
        <w:dstrike w:val="0"/>
        <w:u w:val="none"/>
        <w:effect w:val="none"/>
      </w:rPr>
    </w:lvl>
    <w:lvl w:ilvl="7">
      <w:start w:val="1"/>
      <w:numFmt w:val="bullet"/>
      <w:lvlText w:val="○"/>
      <w:lvlJc w:val="left"/>
      <w:pPr>
        <w:ind w:left="5425" w:hanging="360"/>
      </w:pPr>
      <w:rPr>
        <w:strike w:val="0"/>
        <w:dstrike w:val="0"/>
        <w:u w:val="none"/>
        <w:effect w:val="none"/>
      </w:rPr>
    </w:lvl>
    <w:lvl w:ilvl="8">
      <w:start w:val="1"/>
      <w:numFmt w:val="bullet"/>
      <w:lvlText w:val="■"/>
      <w:lvlJc w:val="left"/>
      <w:pPr>
        <w:ind w:left="6145" w:hanging="360"/>
      </w:pPr>
      <w:rPr>
        <w:strike w:val="0"/>
        <w:dstrike w:val="0"/>
        <w:u w:val="none"/>
        <w:effect w:val="none"/>
      </w:rPr>
    </w:lvl>
  </w:abstractNum>
  <w:abstractNum w:abstractNumId="4">
    <w:nsid w:val="4E2778AB"/>
    <w:multiLevelType w:val="multilevel"/>
    <w:tmpl w:val="361886D2"/>
    <w:lvl w:ilvl="0">
      <w:start w:val="1"/>
      <w:numFmt w:val="bullet"/>
      <w:lvlText w:val="●"/>
      <w:lvlJc w:val="left"/>
      <w:pPr>
        <w:ind w:left="385" w:hanging="360"/>
      </w:pPr>
      <w:rPr>
        <w:strike w:val="0"/>
        <w:dstrike w:val="0"/>
        <w:u w:val="none"/>
        <w:effect w:val="none"/>
      </w:rPr>
    </w:lvl>
    <w:lvl w:ilvl="1">
      <w:start w:val="1"/>
      <w:numFmt w:val="bullet"/>
      <w:lvlText w:val="○"/>
      <w:lvlJc w:val="left"/>
      <w:pPr>
        <w:ind w:left="1105" w:hanging="360"/>
      </w:pPr>
      <w:rPr>
        <w:strike w:val="0"/>
        <w:dstrike w:val="0"/>
        <w:u w:val="none"/>
        <w:effect w:val="none"/>
      </w:rPr>
    </w:lvl>
    <w:lvl w:ilvl="2">
      <w:start w:val="1"/>
      <w:numFmt w:val="bullet"/>
      <w:lvlText w:val="■"/>
      <w:lvlJc w:val="left"/>
      <w:pPr>
        <w:ind w:left="1825" w:hanging="360"/>
      </w:pPr>
      <w:rPr>
        <w:strike w:val="0"/>
        <w:dstrike w:val="0"/>
        <w:u w:val="none"/>
        <w:effect w:val="none"/>
      </w:rPr>
    </w:lvl>
    <w:lvl w:ilvl="3">
      <w:start w:val="1"/>
      <w:numFmt w:val="bullet"/>
      <w:lvlText w:val="●"/>
      <w:lvlJc w:val="left"/>
      <w:pPr>
        <w:ind w:left="2545" w:hanging="360"/>
      </w:pPr>
      <w:rPr>
        <w:strike w:val="0"/>
        <w:dstrike w:val="0"/>
        <w:u w:val="none"/>
        <w:effect w:val="none"/>
      </w:rPr>
    </w:lvl>
    <w:lvl w:ilvl="4">
      <w:start w:val="1"/>
      <w:numFmt w:val="bullet"/>
      <w:lvlText w:val="○"/>
      <w:lvlJc w:val="left"/>
      <w:pPr>
        <w:ind w:left="3265" w:hanging="360"/>
      </w:pPr>
      <w:rPr>
        <w:strike w:val="0"/>
        <w:dstrike w:val="0"/>
        <w:u w:val="none"/>
        <w:effect w:val="none"/>
      </w:rPr>
    </w:lvl>
    <w:lvl w:ilvl="5">
      <w:start w:val="1"/>
      <w:numFmt w:val="bullet"/>
      <w:lvlText w:val="■"/>
      <w:lvlJc w:val="left"/>
      <w:pPr>
        <w:ind w:left="3985" w:hanging="360"/>
      </w:pPr>
      <w:rPr>
        <w:strike w:val="0"/>
        <w:dstrike w:val="0"/>
        <w:u w:val="none"/>
        <w:effect w:val="none"/>
      </w:rPr>
    </w:lvl>
    <w:lvl w:ilvl="6">
      <w:start w:val="1"/>
      <w:numFmt w:val="bullet"/>
      <w:lvlText w:val="●"/>
      <w:lvlJc w:val="left"/>
      <w:pPr>
        <w:ind w:left="4705" w:hanging="360"/>
      </w:pPr>
      <w:rPr>
        <w:strike w:val="0"/>
        <w:dstrike w:val="0"/>
        <w:u w:val="none"/>
        <w:effect w:val="none"/>
      </w:rPr>
    </w:lvl>
    <w:lvl w:ilvl="7">
      <w:start w:val="1"/>
      <w:numFmt w:val="bullet"/>
      <w:lvlText w:val="○"/>
      <w:lvlJc w:val="left"/>
      <w:pPr>
        <w:ind w:left="5425" w:hanging="360"/>
      </w:pPr>
      <w:rPr>
        <w:strike w:val="0"/>
        <w:dstrike w:val="0"/>
        <w:u w:val="none"/>
        <w:effect w:val="none"/>
      </w:rPr>
    </w:lvl>
    <w:lvl w:ilvl="8">
      <w:start w:val="1"/>
      <w:numFmt w:val="bullet"/>
      <w:lvlText w:val="■"/>
      <w:lvlJc w:val="left"/>
      <w:pPr>
        <w:ind w:left="6145" w:hanging="360"/>
      </w:pPr>
      <w:rPr>
        <w:strike w:val="0"/>
        <w:dstrike w:val="0"/>
        <w:u w:val="none"/>
        <w:effect w:val="none"/>
      </w:rPr>
    </w:lvl>
  </w:abstractNum>
  <w:abstractNum w:abstractNumId="5">
    <w:nsid w:val="7E1B1F3A"/>
    <w:multiLevelType w:val="multilevel"/>
    <w:tmpl w:val="3E70A3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
  </w:num>
  <w:num w:numId="2">
    <w:abstractNumId w:val="2"/>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18"/>
    <w:rsid w:val="000A74CD"/>
    <w:rsid w:val="004E7520"/>
    <w:rsid w:val="00603658"/>
    <w:rsid w:val="00677518"/>
    <w:rsid w:val="00785B01"/>
    <w:rsid w:val="008F1542"/>
    <w:rsid w:val="00AF37B2"/>
    <w:rsid w:val="00BE3788"/>
    <w:rsid w:val="00CE099C"/>
    <w:rsid w:val="00CF2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5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7520"/>
    <w:rPr>
      <w:color w:val="0000FF"/>
      <w:u w:val="single"/>
    </w:rPr>
  </w:style>
  <w:style w:type="character" w:styleId="FollowedHyperlink">
    <w:name w:val="FollowedHyperlink"/>
    <w:basedOn w:val="DefaultParagraphFont"/>
    <w:uiPriority w:val="99"/>
    <w:semiHidden/>
    <w:unhideWhenUsed/>
    <w:rsid w:val="004E75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5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7520"/>
    <w:rPr>
      <w:color w:val="0000FF"/>
      <w:u w:val="single"/>
    </w:rPr>
  </w:style>
  <w:style w:type="character" w:styleId="FollowedHyperlink">
    <w:name w:val="FollowedHyperlink"/>
    <w:basedOn w:val="DefaultParagraphFont"/>
    <w:uiPriority w:val="99"/>
    <w:semiHidden/>
    <w:unhideWhenUsed/>
    <w:rsid w:val="004E75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0203">
      <w:bodyDiv w:val="1"/>
      <w:marLeft w:val="0"/>
      <w:marRight w:val="0"/>
      <w:marTop w:val="0"/>
      <w:marBottom w:val="0"/>
      <w:divBdr>
        <w:top w:val="none" w:sz="0" w:space="0" w:color="auto"/>
        <w:left w:val="none" w:sz="0" w:space="0" w:color="auto"/>
        <w:bottom w:val="none" w:sz="0" w:space="0" w:color="auto"/>
        <w:right w:val="none" w:sz="0" w:space="0" w:color="auto"/>
      </w:divBdr>
    </w:div>
    <w:div w:id="243076729">
      <w:bodyDiv w:val="1"/>
      <w:marLeft w:val="0"/>
      <w:marRight w:val="0"/>
      <w:marTop w:val="0"/>
      <w:marBottom w:val="0"/>
      <w:divBdr>
        <w:top w:val="none" w:sz="0" w:space="0" w:color="auto"/>
        <w:left w:val="none" w:sz="0" w:space="0" w:color="auto"/>
        <w:bottom w:val="none" w:sz="0" w:space="0" w:color="auto"/>
        <w:right w:val="none" w:sz="0" w:space="0" w:color="auto"/>
      </w:divBdr>
    </w:div>
    <w:div w:id="246306757">
      <w:bodyDiv w:val="1"/>
      <w:marLeft w:val="0"/>
      <w:marRight w:val="0"/>
      <w:marTop w:val="0"/>
      <w:marBottom w:val="0"/>
      <w:divBdr>
        <w:top w:val="none" w:sz="0" w:space="0" w:color="auto"/>
        <w:left w:val="none" w:sz="0" w:space="0" w:color="auto"/>
        <w:bottom w:val="none" w:sz="0" w:space="0" w:color="auto"/>
        <w:right w:val="none" w:sz="0" w:space="0" w:color="auto"/>
      </w:divBdr>
    </w:div>
    <w:div w:id="368605695">
      <w:bodyDiv w:val="1"/>
      <w:marLeft w:val="0"/>
      <w:marRight w:val="0"/>
      <w:marTop w:val="0"/>
      <w:marBottom w:val="0"/>
      <w:divBdr>
        <w:top w:val="none" w:sz="0" w:space="0" w:color="auto"/>
        <w:left w:val="none" w:sz="0" w:space="0" w:color="auto"/>
        <w:bottom w:val="none" w:sz="0" w:space="0" w:color="auto"/>
        <w:right w:val="none" w:sz="0" w:space="0" w:color="auto"/>
      </w:divBdr>
    </w:div>
    <w:div w:id="517549897">
      <w:bodyDiv w:val="1"/>
      <w:marLeft w:val="0"/>
      <w:marRight w:val="0"/>
      <w:marTop w:val="0"/>
      <w:marBottom w:val="0"/>
      <w:divBdr>
        <w:top w:val="none" w:sz="0" w:space="0" w:color="auto"/>
        <w:left w:val="none" w:sz="0" w:space="0" w:color="auto"/>
        <w:bottom w:val="none" w:sz="0" w:space="0" w:color="auto"/>
        <w:right w:val="none" w:sz="0" w:space="0" w:color="auto"/>
      </w:divBdr>
    </w:div>
    <w:div w:id="522939370">
      <w:bodyDiv w:val="1"/>
      <w:marLeft w:val="0"/>
      <w:marRight w:val="0"/>
      <w:marTop w:val="0"/>
      <w:marBottom w:val="0"/>
      <w:divBdr>
        <w:top w:val="none" w:sz="0" w:space="0" w:color="auto"/>
        <w:left w:val="none" w:sz="0" w:space="0" w:color="auto"/>
        <w:bottom w:val="none" w:sz="0" w:space="0" w:color="auto"/>
        <w:right w:val="none" w:sz="0" w:space="0" w:color="auto"/>
      </w:divBdr>
    </w:div>
    <w:div w:id="589509250">
      <w:bodyDiv w:val="1"/>
      <w:marLeft w:val="0"/>
      <w:marRight w:val="0"/>
      <w:marTop w:val="0"/>
      <w:marBottom w:val="0"/>
      <w:divBdr>
        <w:top w:val="none" w:sz="0" w:space="0" w:color="auto"/>
        <w:left w:val="none" w:sz="0" w:space="0" w:color="auto"/>
        <w:bottom w:val="none" w:sz="0" w:space="0" w:color="auto"/>
        <w:right w:val="none" w:sz="0" w:space="0" w:color="auto"/>
      </w:divBdr>
    </w:div>
    <w:div w:id="932589361">
      <w:bodyDiv w:val="1"/>
      <w:marLeft w:val="0"/>
      <w:marRight w:val="0"/>
      <w:marTop w:val="0"/>
      <w:marBottom w:val="0"/>
      <w:divBdr>
        <w:top w:val="none" w:sz="0" w:space="0" w:color="auto"/>
        <w:left w:val="none" w:sz="0" w:space="0" w:color="auto"/>
        <w:bottom w:val="none" w:sz="0" w:space="0" w:color="auto"/>
        <w:right w:val="none" w:sz="0" w:space="0" w:color="auto"/>
      </w:divBdr>
    </w:div>
    <w:div w:id="996806716">
      <w:bodyDiv w:val="1"/>
      <w:marLeft w:val="0"/>
      <w:marRight w:val="0"/>
      <w:marTop w:val="0"/>
      <w:marBottom w:val="0"/>
      <w:divBdr>
        <w:top w:val="none" w:sz="0" w:space="0" w:color="auto"/>
        <w:left w:val="none" w:sz="0" w:space="0" w:color="auto"/>
        <w:bottom w:val="none" w:sz="0" w:space="0" w:color="auto"/>
        <w:right w:val="none" w:sz="0" w:space="0" w:color="auto"/>
      </w:divBdr>
    </w:div>
    <w:div w:id="1529443207">
      <w:bodyDiv w:val="1"/>
      <w:marLeft w:val="0"/>
      <w:marRight w:val="0"/>
      <w:marTop w:val="0"/>
      <w:marBottom w:val="0"/>
      <w:divBdr>
        <w:top w:val="none" w:sz="0" w:space="0" w:color="auto"/>
        <w:left w:val="none" w:sz="0" w:space="0" w:color="auto"/>
        <w:bottom w:val="none" w:sz="0" w:space="0" w:color="auto"/>
        <w:right w:val="none" w:sz="0" w:space="0" w:color="auto"/>
      </w:divBdr>
    </w:div>
    <w:div w:id="1605724207">
      <w:bodyDiv w:val="1"/>
      <w:marLeft w:val="0"/>
      <w:marRight w:val="0"/>
      <w:marTop w:val="0"/>
      <w:marBottom w:val="0"/>
      <w:divBdr>
        <w:top w:val="none" w:sz="0" w:space="0" w:color="auto"/>
        <w:left w:val="none" w:sz="0" w:space="0" w:color="auto"/>
        <w:bottom w:val="none" w:sz="0" w:space="0" w:color="auto"/>
        <w:right w:val="none" w:sz="0" w:space="0" w:color="auto"/>
      </w:divBdr>
    </w:div>
    <w:div w:id="1775249115">
      <w:bodyDiv w:val="1"/>
      <w:marLeft w:val="0"/>
      <w:marRight w:val="0"/>
      <w:marTop w:val="0"/>
      <w:marBottom w:val="0"/>
      <w:divBdr>
        <w:top w:val="none" w:sz="0" w:space="0" w:color="auto"/>
        <w:left w:val="none" w:sz="0" w:space="0" w:color="auto"/>
        <w:bottom w:val="none" w:sz="0" w:space="0" w:color="auto"/>
        <w:right w:val="none" w:sz="0" w:space="0" w:color="auto"/>
      </w:divBdr>
    </w:div>
    <w:div w:id="1892955775">
      <w:bodyDiv w:val="1"/>
      <w:marLeft w:val="0"/>
      <w:marRight w:val="0"/>
      <w:marTop w:val="0"/>
      <w:marBottom w:val="0"/>
      <w:divBdr>
        <w:top w:val="none" w:sz="0" w:space="0" w:color="auto"/>
        <w:left w:val="none" w:sz="0" w:space="0" w:color="auto"/>
        <w:bottom w:val="none" w:sz="0" w:space="0" w:color="auto"/>
        <w:right w:val="none" w:sz="0" w:space="0" w:color="auto"/>
      </w:divBdr>
    </w:div>
    <w:div w:id="2010330756">
      <w:bodyDiv w:val="1"/>
      <w:marLeft w:val="0"/>
      <w:marRight w:val="0"/>
      <w:marTop w:val="0"/>
      <w:marBottom w:val="0"/>
      <w:divBdr>
        <w:top w:val="none" w:sz="0" w:space="0" w:color="auto"/>
        <w:left w:val="none" w:sz="0" w:space="0" w:color="auto"/>
        <w:bottom w:val="none" w:sz="0" w:space="0" w:color="auto"/>
        <w:right w:val="none" w:sz="0" w:space="0" w:color="auto"/>
      </w:divBdr>
    </w:div>
    <w:div w:id="2046783115">
      <w:bodyDiv w:val="1"/>
      <w:marLeft w:val="0"/>
      <w:marRight w:val="0"/>
      <w:marTop w:val="0"/>
      <w:marBottom w:val="0"/>
      <w:divBdr>
        <w:top w:val="none" w:sz="0" w:space="0" w:color="auto"/>
        <w:left w:val="none" w:sz="0" w:space="0" w:color="auto"/>
        <w:bottom w:val="none" w:sz="0" w:space="0" w:color="auto"/>
        <w:right w:val="none" w:sz="0" w:space="0" w:color="auto"/>
      </w:divBdr>
    </w:div>
    <w:div w:id="210352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sims/html/fraction-matcher/latest/fraction-matcher_en.html" TargetMode="External"/><Relationship Id="rId13" Type="http://schemas.openxmlformats.org/officeDocument/2006/relationships/hyperlink" Target="https://www.bbc.co.uk/bitesize/dailylessons" TargetMode="External"/><Relationship Id="rId18" Type="http://schemas.openxmlformats.org/officeDocument/2006/relationships/hyperlink" Target="https://spellingframe.co.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bbc.co.uk/bitesize/dailylessons" TargetMode="External"/><Relationship Id="rId12" Type="http://schemas.openxmlformats.org/officeDocument/2006/relationships/hyperlink" Target="https://whiterosemaths.com/homelearning/" TargetMode="External"/><Relationship Id="rId17" Type="http://schemas.openxmlformats.org/officeDocument/2006/relationships/hyperlink" Target="https://www.bbc.co.uk/bitesize/dailylessons" TargetMode="External"/><Relationship Id="rId2" Type="http://schemas.openxmlformats.org/officeDocument/2006/relationships/styles" Target="styles.xml"/><Relationship Id="rId16" Type="http://schemas.openxmlformats.org/officeDocument/2006/relationships/hyperlink" Target="https://whiterosemaths.com/homelearning/" TargetMode="External"/><Relationship Id="rId20" Type="http://schemas.openxmlformats.org/officeDocument/2006/relationships/hyperlink" Target="https://www.bbc.co.uk/bitesize/dailylessons" TargetMode="External"/><Relationship Id="rId1" Type="http://schemas.openxmlformats.org/officeDocument/2006/relationships/numbering" Target="numbering.xml"/><Relationship Id="rId6" Type="http://schemas.openxmlformats.org/officeDocument/2006/relationships/hyperlink" Target="https://whiterosemaths.com/homelearning/" TargetMode="External"/><Relationship Id="rId11" Type="http://schemas.openxmlformats.org/officeDocument/2006/relationships/hyperlink" Target="https://www.topmarks.co.uk/maths-games/daily10" TargetMode="External"/><Relationship Id="rId5" Type="http://schemas.openxmlformats.org/officeDocument/2006/relationships/webSettings" Target="webSettings.xml"/><Relationship Id="rId15" Type="http://schemas.openxmlformats.org/officeDocument/2006/relationships/hyperlink" Target="https://www.topmarks.co.uk/maths-games/hit-the-button" TargetMode="External"/><Relationship Id="rId10" Type="http://schemas.openxmlformats.org/officeDocument/2006/relationships/hyperlink" Target="https://www.bbc.co.uk/bitesize/dailylessons" TargetMode="External"/><Relationship Id="rId19" Type="http://schemas.openxmlformats.org/officeDocument/2006/relationships/hyperlink" Target="https://www.lovereading.co.uk/genre/bom/Books-of-the-Month.htm" TargetMode="External"/><Relationship Id="rId4" Type="http://schemas.openxmlformats.org/officeDocument/2006/relationships/settings" Target="settings.xml"/><Relationship Id="rId9" Type="http://schemas.openxmlformats.org/officeDocument/2006/relationships/hyperlink" Target="https://whiterosemaths.com/homelearning/" TargetMode="External"/><Relationship Id="rId14"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Smith</dc:creator>
  <cp:lastModifiedBy>Hayley Smith</cp:lastModifiedBy>
  <cp:revision>3</cp:revision>
  <dcterms:created xsi:type="dcterms:W3CDTF">2020-04-17T19:35:00Z</dcterms:created>
  <dcterms:modified xsi:type="dcterms:W3CDTF">2020-04-19T14:35:00Z</dcterms:modified>
</cp:coreProperties>
</file>